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2A" w:rsidRDefault="00C35788" w:rsidP="00C357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4"/>
          <w:szCs w:val="24"/>
        </w:rPr>
      </w:pPr>
      <w:r w:rsidRPr="00C35788">
        <w:rPr>
          <w:rFonts w:ascii="Times New Roman" w:hAnsi="Times New Roman"/>
          <w:b/>
          <w:noProof/>
          <w:sz w:val="4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C00D53" wp14:editId="50CC1499">
                <wp:simplePos x="0" y="0"/>
                <wp:positionH relativeFrom="column">
                  <wp:posOffset>9869214</wp:posOffset>
                </wp:positionH>
                <wp:positionV relativeFrom="paragraph">
                  <wp:posOffset>-394137</wp:posOffset>
                </wp:positionV>
                <wp:extent cx="4643470" cy="105629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470" cy="105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507F" w:rsidRPr="00C35788" w:rsidRDefault="00CC507F" w:rsidP="00C35788">
                            <w:pPr>
                              <w:spacing w:after="0" w:line="240" w:lineRule="auto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C35788">
                              <w:rPr>
                                <w:noProof/>
                                <w:sz w:val="32"/>
                                <w:szCs w:val="32"/>
                                <w:lang w:eastAsia="es-ES"/>
                              </w:rPr>
                              <w:drawing>
                                <wp:inline distT="0" distB="0" distL="0" distR="0" wp14:anchorId="0EA3FA57" wp14:editId="43C7911B">
                                  <wp:extent cx="2415654" cy="554460"/>
                                  <wp:effectExtent l="0" t="0" r="381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5920" cy="5545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507F" w:rsidRPr="00C35788" w:rsidRDefault="00CC507F" w:rsidP="00C35788">
                            <w:pPr>
                              <w:spacing w:after="0" w:line="240" w:lineRule="auto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C35788">
                              <w:rPr>
                                <w:sz w:val="32"/>
                                <w:szCs w:val="32"/>
                              </w:rPr>
                              <w:t>Departamento De Lengua Castellana y Literatura</w:t>
                            </w:r>
                          </w:p>
                          <w:p w:rsidR="00CC507F" w:rsidRPr="00C35788" w:rsidRDefault="00CC507F" w:rsidP="00C35788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Curso 2016-2017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77.1pt;margin-top:-31.05pt;width:365.65pt;height:8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TTEwIAAPwDAAAOAAAAZHJzL2Uyb0RvYy54bWysU11v2yAUfZ+0/4B4X+y4SdpYcaouXadJ&#10;3YfU7QcQwDEacBmQ2Nmv7wWnabS9TfMDAt97D/ece1jdDkaTg/RBgW3odFJSIi0HoeyuoT++P7y7&#10;oSREZgXTYGVDjzLQ2/XbN6ve1bKCDrSQniCIDXXvGtrF6OqiCLyThoUJOGkx2II3LOLR7wrhWY/o&#10;RhdVWS6KHrxwHrgMAf/ej0G6zvhtK3n82rZBRqIbir3FvPq8btNarFes3nnmOsVPbbB/6MIwZfHS&#10;M9Q9i4zsvfoLyijuIUAbJxxMAW2ruMwckM20/IPNU8eczFxQnODOMoX/B8u/HL55okRDr8prSiwz&#10;OKTNngkPREgS5RCBVEmm3oUas58c5sfhPQw47kw5uEfgPwOxsOmY3ck776HvJBPY5jRVFhelI05I&#10;INv+Mwi8je0jZKCh9SZpiKoQRMdxHc8jwj4Ix5+zxexqdo0hjrFpOV9UyzzEgtUv5c6H+FGCIWnT&#10;UI8eyPDs8BhiaofVLynpNgsPSuvsA21J39DlvJrngouIURFtqpVp6E2ZvtE4ieUHK3JxZEqPe7xA&#10;2xPtxHTkHIftgIlJiy2IIwrgYbQjPh/cdOB/U9KjFRsafu2Zl5ToTxZFXE5ns+TdfJjNrys8+MvI&#10;9jLCLEeohkZKxu0mZr+PXO9Q7FZlGV47OfWKFsvqnJ5D8vDlOWe9Ptr1MwAAAP//AwBQSwMEFAAG&#10;AAgAAAAhAOg17qXeAAAADQEAAA8AAABkcnMvZG93bnJldi54bWxMj8tOwzAQRfdI/IM1SOxau1Zd&#10;lRCnQiC2IMpDYufG0yQiHkex24S/Z1jB8uoe3TlT7ubQizOOqYtkYbVUIJDq6DtqLLy9Pi62IFJ2&#10;5F0fCS18Y4JddXlRusLHiV7wvM+N4BFKhbPQ5jwUUqa6xeDSMg5I3B3jGFzmODbSj27i8dBLrdRG&#10;BtcRX2jdgPct1l/7U7Dw/nT8/Fir5+YhmGGKs5IUbqS111fz3S2IjHP+g+FXn9WhYqdDPJFPouds&#10;zFoza2Gx0SsQjGi9NQbEgUvFnaxK+f+L6gcAAP//AwBQSwECLQAUAAYACAAAACEAtoM4kv4AAADh&#10;AQAAEwAAAAAAAAAAAAAAAAAAAAAAW0NvbnRlbnRfVHlwZXNdLnhtbFBLAQItABQABgAIAAAAIQA4&#10;/SH/1gAAAJQBAAALAAAAAAAAAAAAAAAAAC8BAABfcmVscy8ucmVsc1BLAQItABQABgAIAAAAIQC1&#10;BJTTEwIAAPwDAAAOAAAAAAAAAAAAAAAAAC4CAABkcnMvZTJvRG9jLnhtbFBLAQItABQABgAIAAAA&#10;IQDoNe6l3gAAAA0BAAAPAAAAAAAAAAAAAAAAAG0EAABkcnMvZG93bnJldi54bWxQSwUGAAAAAAQA&#10;BADzAAAAeAUAAAAA&#10;" filled="f" stroked="f">
                <v:textbox>
                  <w:txbxContent>
                    <w:p w:rsidR="00CC507F" w:rsidRPr="00C35788" w:rsidRDefault="00CC507F" w:rsidP="00C35788">
                      <w:pPr>
                        <w:spacing w:after="0" w:line="240" w:lineRule="auto"/>
                        <w:jc w:val="right"/>
                        <w:rPr>
                          <w:sz w:val="32"/>
                          <w:szCs w:val="32"/>
                        </w:rPr>
                      </w:pPr>
                      <w:r w:rsidRPr="00C35788">
                        <w:rPr>
                          <w:noProof/>
                          <w:sz w:val="32"/>
                          <w:szCs w:val="32"/>
                          <w:lang w:eastAsia="es-ES"/>
                        </w:rPr>
                        <w:drawing>
                          <wp:inline distT="0" distB="0" distL="0" distR="0" wp14:anchorId="0EA3FA57" wp14:editId="43C7911B">
                            <wp:extent cx="2415654" cy="554460"/>
                            <wp:effectExtent l="0" t="0" r="381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5920" cy="5545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507F" w:rsidRPr="00C35788" w:rsidRDefault="00CC507F" w:rsidP="00C35788">
                      <w:pPr>
                        <w:spacing w:after="0" w:line="240" w:lineRule="auto"/>
                        <w:jc w:val="right"/>
                        <w:rPr>
                          <w:sz w:val="32"/>
                          <w:szCs w:val="32"/>
                        </w:rPr>
                      </w:pPr>
                      <w:r w:rsidRPr="00C35788">
                        <w:rPr>
                          <w:sz w:val="32"/>
                          <w:szCs w:val="32"/>
                        </w:rPr>
                        <w:t>Departamento De Lengua Castellana y Literatura</w:t>
                      </w:r>
                    </w:p>
                    <w:p w:rsidR="00CC507F" w:rsidRPr="00C35788" w:rsidRDefault="00CC507F" w:rsidP="00C35788">
                      <w:pPr>
                        <w:spacing w:after="0" w:line="240" w:lineRule="auto"/>
                        <w:jc w:val="right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Curso 2016-2017</w:t>
                      </w:r>
                    </w:p>
                  </w:txbxContent>
                </v:textbox>
              </v:shape>
            </w:pict>
          </mc:Fallback>
        </mc:AlternateContent>
      </w:r>
      <w:r w:rsidR="005F7F2A">
        <w:rPr>
          <w:rFonts w:ascii="Times New Roman" w:hAnsi="Times New Roman"/>
          <w:b/>
          <w:sz w:val="44"/>
          <w:szCs w:val="24"/>
        </w:rPr>
        <w:t>LENGUA CASTELLANA Y LITERATURA</w:t>
      </w:r>
      <w:r w:rsidR="00251026">
        <w:rPr>
          <w:rFonts w:ascii="Times New Roman" w:hAnsi="Times New Roman"/>
          <w:b/>
          <w:sz w:val="44"/>
          <w:szCs w:val="24"/>
        </w:rPr>
        <w:t xml:space="preserve"> </w:t>
      </w:r>
    </w:p>
    <w:p w:rsidR="00251026" w:rsidRDefault="00251026" w:rsidP="00251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ascii="Times New Roman" w:hAnsi="Times New Roman"/>
          <w:b/>
          <w:sz w:val="44"/>
          <w:szCs w:val="24"/>
        </w:rPr>
        <w:t>1º de BACHILLERATO</w:t>
      </w:r>
    </w:p>
    <w:p w:rsidR="005F7F2A" w:rsidRPr="00251026" w:rsidRDefault="00C35788" w:rsidP="002510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E84D3" wp14:editId="5B4A5E41">
                <wp:simplePos x="0" y="0"/>
                <wp:positionH relativeFrom="column">
                  <wp:posOffset>198864</wp:posOffset>
                </wp:positionH>
                <wp:positionV relativeFrom="paragraph">
                  <wp:posOffset>12065</wp:posOffset>
                </wp:positionV>
                <wp:extent cx="617220" cy="237490"/>
                <wp:effectExtent l="0" t="0" r="11430" b="10160"/>
                <wp:wrapNone/>
                <wp:docPr id="1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23749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15.65pt;margin-top:.95pt;width:48.6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GfrAIAAMEFAAAOAAAAZHJzL2Uyb0RvYy54bWysVMluHCEQvUfKPyDucc9MxlvLPdbIlqNI&#10;E9uyHfmMaZhuBSgCzJa/8bfkx1JAd3uJk0OUC4JaXlU9qurkdKsVWQvnWzAVHe+NKBGGQ92aZUW/&#10;3l18OKLEB2ZqpsCIiu6Ep6ez9+9ONrYUE2hA1cIRBDG+3NiKNiHYsig8b4Rmfg+sMKiU4DQL+HTL&#10;onZsg+haFZPR6KDYgKutAy68R+l5VtJZwpdS8HAlpReBqIpibiGdLp0P8SxmJ6xcOmablndpsH/I&#10;QrPWYNAB6pwFRlau/Q1Kt9yBBxn2OOgCpGy5SDVgNePRq2puG2ZFqgXJ8Xagyf8/WH65vnakrfHv&#10;KDFM4xeNyQ3S9vPRLFcKIkEb60u0u7XXLpbo7QL4N4+K4oUmPnxns5VOR1sskGwT27uBbbENhKPw&#10;YHw4meCfcFRNPh5Oj9NvFKzsna3z4ZMATeKlog6zShyz9cKHGJ6VvUnKC1RbX7RKpUdsIHGmHFkz&#10;/PqwnSRXtdJfoM4ybJ9R1wAoxjbJ4qNejPCpDSNKCuafAqTKc7Gp7LBTIoZV5kZIpBPLywEHhAzO&#10;OBcmjFMuvmG1yOL9P8ZMgBFZYmEDdgfwssYeOzPT2UdXkeZgcB7l6H9zHjxSZDBhcNatAfcWgMKq&#10;usjZvmsPn6mJLD1AvcNmc5Cn0Ft+0eLPLpgP18zh2GEz4CoJV3hIBZuKQnejpAH34y15tMdpQC0l&#10;GxzjivrvK+YEJeqzwTk5Hk+nce7TY7p/GBvOPdc8PNeYlT4DbBecBcwuXaN9UP1VOtD3uHHmMSqq&#10;mOEYu6I8uP5xFvJ6wZ3FxXyezHDWLQsLc2t5BI+sxs69294zZ7v2DjgXl9CPPCtfdXm2jZ4G5qsA&#10;sk0j8MRrxzfuidSs3U6Li+j5O1k9bd7ZLwAAAP//AwBQSwMEFAAGAAgAAAAhAM5k7lPdAAAABwEA&#10;AA8AAABkcnMvZG93bnJldi54bWxMjs1Kw0AUhfcF32G4gptiJ2motDGTUoSCboqNbtxNM9ckOHMn&#10;ZKZp9Om9Xeny/HDOV2wnZ8WIQ+g8KUgXCQik2puOGgXvb/v7NYgQNRltPaGCbwywLW9mhc6Nv9AR&#10;xyo2gkco5FpBG2OfSxnqFp0OC98jcfbpB6cjy6GRZtAXHndWLpPkQTrdET+0usenFuuv6uwUHPvn&#10;qVqFavz4eZnX8XDY7VP7qtTd7bR7BBFxin9luOIzOpTMdPJnMkFYBVmacZP9DYhrvFyvQJzY32Qg&#10;y0L+5y9/AQAA//8DAFBLAQItABQABgAIAAAAIQC2gziS/gAAAOEBAAATAAAAAAAAAAAAAAAAAAAA&#10;AABbQ29udGVudF9UeXBlc10ueG1sUEsBAi0AFAAGAAgAAAAhADj9If/WAAAAlAEAAAsAAAAAAAAA&#10;AAAAAAAALwEAAF9yZWxzLy5yZWxzUEsBAi0AFAAGAAgAAAAhABJG0Z+sAgAAwQUAAA4AAAAAAAAA&#10;AAAAAAAALgIAAGRycy9lMm9Eb2MueG1sUEsBAi0AFAAGAAgAAAAhAM5k7lPdAAAABwEAAA8AAAAA&#10;AAAAAAAAAAAABgUAAGRycy9kb3ducmV2LnhtbFBLBQYAAAAABAAEAPMAAAAQBgAAAAA=&#10;" fillcolor="#c6d9f1 [671]" strokecolor="#243f60 [1604]" strokeweight="2pt">
                <v:path arrowok="t"/>
              </v:rect>
            </w:pict>
          </mc:Fallback>
        </mc:AlternateContent>
      </w:r>
      <w:r w:rsidR="005F7F2A">
        <w:rPr>
          <w:rFonts w:ascii="Times New Roman" w:hAnsi="Times New Roman"/>
          <w:sz w:val="36"/>
          <w:szCs w:val="24"/>
        </w:rPr>
        <w:tab/>
      </w:r>
      <w:r w:rsidR="005F7F2A">
        <w:rPr>
          <w:rFonts w:ascii="Times New Roman" w:hAnsi="Times New Roman"/>
          <w:sz w:val="36"/>
          <w:szCs w:val="24"/>
        </w:rPr>
        <w:tab/>
        <w:t>Textos legales</w:t>
      </w:r>
      <w:r w:rsidR="00251026">
        <w:rPr>
          <w:rFonts w:ascii="Times New Roman" w:hAnsi="Times New Roman"/>
          <w:sz w:val="36"/>
          <w:szCs w:val="24"/>
        </w:rPr>
        <w:t xml:space="preserve">: </w:t>
      </w:r>
      <w:r w:rsidR="00251026" w:rsidRPr="004B3E71">
        <w:rPr>
          <w:rFonts w:ascii="Times New Roman" w:hAnsi="Times New Roman"/>
          <w:sz w:val="24"/>
          <w:szCs w:val="24"/>
        </w:rPr>
        <w:tab/>
        <w:t>-</w:t>
      </w:r>
      <w:r w:rsidR="005F7F2A" w:rsidRPr="004B3E71">
        <w:rPr>
          <w:rFonts w:ascii="Times New Roman" w:hAnsi="Times New Roman"/>
          <w:b/>
          <w:i/>
          <w:sz w:val="24"/>
          <w:szCs w:val="24"/>
        </w:rPr>
        <w:t>OR</w:t>
      </w:r>
      <w:r w:rsidR="005F7F2A" w:rsidRPr="00251026">
        <w:rPr>
          <w:rFonts w:ascii="Times New Roman" w:hAnsi="Times New Roman"/>
          <w:b/>
          <w:i/>
          <w:sz w:val="24"/>
          <w:szCs w:val="24"/>
        </w:rPr>
        <w:t>DEN de 14 de julio de 2016</w:t>
      </w:r>
      <w:r w:rsidR="005F7F2A" w:rsidRPr="00251026">
        <w:rPr>
          <w:rFonts w:ascii="Times New Roman" w:hAnsi="Times New Roman"/>
          <w:i/>
          <w:sz w:val="24"/>
          <w:szCs w:val="24"/>
        </w:rPr>
        <w:t xml:space="preserve">, por la que se desarrolla el currículo correspondiente al Bachillerato en la Comunidad Autónoma de Andalucía… </w:t>
      </w:r>
      <w:r w:rsidR="00251026">
        <w:rPr>
          <w:rFonts w:ascii="Times New Roman" w:hAnsi="Times New Roman"/>
          <w:sz w:val="24"/>
          <w:szCs w:val="24"/>
        </w:rPr>
        <w:t>(</w:t>
      </w:r>
      <w:r w:rsidR="005F7F2A" w:rsidRPr="00251026">
        <w:rPr>
          <w:rFonts w:ascii="Times New Roman" w:hAnsi="Times New Roman"/>
          <w:sz w:val="24"/>
          <w:szCs w:val="24"/>
        </w:rPr>
        <w:t>BOJA</w:t>
      </w:r>
      <w:r w:rsidR="004C26BB">
        <w:rPr>
          <w:rFonts w:ascii="Times New Roman" w:hAnsi="Times New Roman"/>
          <w:sz w:val="24"/>
          <w:szCs w:val="24"/>
        </w:rPr>
        <w:t xml:space="preserve">, </w:t>
      </w:r>
      <w:r w:rsidR="005F7F2A" w:rsidRPr="00251026">
        <w:rPr>
          <w:rFonts w:ascii="Times New Roman" w:hAnsi="Times New Roman"/>
          <w:sz w:val="24"/>
          <w:szCs w:val="24"/>
        </w:rPr>
        <w:t xml:space="preserve"> 29 de julio 2016</w:t>
      </w:r>
      <w:r w:rsidR="00251026">
        <w:rPr>
          <w:rFonts w:ascii="Times New Roman" w:hAnsi="Times New Roman"/>
          <w:sz w:val="24"/>
          <w:szCs w:val="24"/>
        </w:rPr>
        <w:t>)</w:t>
      </w:r>
    </w:p>
    <w:p w:rsidR="005F7F2A" w:rsidRPr="00251026" w:rsidRDefault="00251026" w:rsidP="0025102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F7F2A" w:rsidRPr="00251026">
        <w:rPr>
          <w:rFonts w:ascii="Times New Roman" w:hAnsi="Times New Roman"/>
          <w:b/>
          <w:sz w:val="24"/>
          <w:szCs w:val="24"/>
        </w:rPr>
        <w:t xml:space="preserve"> </w:t>
      </w:r>
      <w:r w:rsidR="005F7F2A" w:rsidRPr="00251026">
        <w:rPr>
          <w:rFonts w:ascii="Times New Roman" w:hAnsi="Times New Roman"/>
          <w:b/>
          <w:i/>
          <w:iCs/>
          <w:sz w:val="24"/>
          <w:szCs w:val="24"/>
        </w:rPr>
        <w:t>Real Decreto 1105/2014, de 26 de diciembre</w:t>
      </w:r>
      <w:r w:rsidR="005F7F2A" w:rsidRPr="005F7F2A">
        <w:rPr>
          <w:rFonts w:ascii="Times New Roman" w:hAnsi="Times New Roman"/>
          <w:i/>
          <w:iCs/>
          <w:sz w:val="24"/>
          <w:szCs w:val="24"/>
        </w:rPr>
        <w:t>, por el que se establece el currículo básico de la Educación Secundaria Obligatoria y del Bachillerato.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(BOE, 3 de enero de 2015)</w:t>
      </w:r>
    </w:p>
    <w:p w:rsidR="005F7F2A" w:rsidRDefault="005F7F2A" w:rsidP="00251026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sz w:val="36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EFDC9" wp14:editId="5D6AEA2D">
                <wp:simplePos x="0" y="0"/>
                <wp:positionH relativeFrom="column">
                  <wp:posOffset>209550</wp:posOffset>
                </wp:positionH>
                <wp:positionV relativeFrom="paragraph">
                  <wp:posOffset>-1905</wp:posOffset>
                </wp:positionV>
                <wp:extent cx="617220" cy="237490"/>
                <wp:effectExtent l="0" t="0" r="11430" b="10160"/>
                <wp:wrapNone/>
                <wp:docPr id="3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" cy="237490"/>
                        </a:xfrm>
                        <a:prstGeom prst="rect">
                          <a:avLst/>
                        </a:prstGeom>
                        <a:solidFill>
                          <a:srgbClr val="FFDC6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16.5pt;margin-top:-.15pt;width:48.6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wuoQIAAIcFAAAOAAAAZHJzL2Uyb0RvYy54bWysVM1OGzEQvlfqO1i+l01CgLJig6JEqSpF&#10;gICKs+O1s1a9Htd2sknfps/SF+vY+wOlqIeqe7DsnZlv/r6Zq+tDrcleOK/AFHR8MqJEGA6lMtuC&#10;fnlcffhIiQ/MlEyDEQU9Ck+vZ+/fXTU2FxOoQJfCEQQxPm9sQasQbJ5lnleiZv4ErDAolOBqFvDp&#10;tlnpWIPotc4mo9F51oArrQMuvMe/y1ZIZwlfSsHDrZReBKILirGFdLp0buKZza5YvnXMVop3YbB/&#10;iKJmyqDTAWrJAiM7p/6AqhV34EGGEw51BlIqLlIOmM149Cqbh4pZkXLB4ng7lMn/P1h+s79zRJUF&#10;PaXEsBpbdErusWw/f5jtTkMsUGN9jnoP9s7FFL1dA//qUZD9JokP3+kcpKujLiZIDqnax6Ha4hAI&#10;x5/n44vJBHvCUTQ5vZhepm5kLO+NrfPhk4CaxEtBHUaVasz2ax+ie5b3Kiku0KpcKa3Tw203C+3I&#10;nmHjV6vl4nwZU0ET/6yW4m9DTsGHoxbRWJt7IbEoGOQkeUx0FAMe41yYMG5FFStF6+ZshF/vJRI4&#10;WiSfCTAiSwxvwO4Aes0WpMdug+30o6lIbB6MR38LrDUeLJJnMGEwrpUB9xaAxqw6z61+12TfliZW&#10;aQPlESnjoJ0lb/lKYX/WzIc75nB4sKW4EMItHlJDU1DobpRU4L6/9T/qI6dRSkmDw1hQ/23HnKBE&#10;fzbI9svxdBqnNz2mZxeRNu6lZPNSYnb1ArDtY1w9lqdr1A+6v0oH9RPujXn0iiJmOPouKA+ufyxC&#10;uyRw83Axnyc1nFjLwto8WB7BY1Uj/x4PT8zZjqQB2X0D/eCy/BVXW91oaWC+CyBVIvJzXbt647Qn&#10;4nSbKa6Tl++k9bw/Z78AAAD//wMAUEsDBBQABgAIAAAAIQA7TSEV2gAAAAcBAAAPAAAAZHJzL2Rv&#10;d25yZXYueG1sTI/BTsMwEETvSPyDtUjcWqcJoihkUwGiB7iR8gFOvCQR9jqK7Sb8Pe4Jjjszmnlb&#10;HVZrxJlmPzpG2G0zEMSd0yP3CJ+n4+YBhA+KtTKOCeGHPBzq66tKldot/EHnJvQilbAvFcIQwlRK&#10;6buBrPJbNxEn78vNVoV0zr3Us1pSuTUyz7J7adXIaWFQE70M1H030SI01rTd83J6d3ev8U2GmMfj&#10;kiPe3qxPjyACreEvDBf8hA51YmpdZO2FQSiK9EpA2BQgLnaR5SDapO93IOtK/uevfwEAAP//AwBQ&#10;SwECLQAUAAYACAAAACEAtoM4kv4AAADhAQAAEwAAAAAAAAAAAAAAAAAAAAAAW0NvbnRlbnRfVHlw&#10;ZXNdLnhtbFBLAQItABQABgAIAAAAIQA4/SH/1gAAAJQBAAALAAAAAAAAAAAAAAAAAC8BAABfcmVs&#10;cy8ucmVsc1BLAQItABQABgAIAAAAIQAt1MwuoQIAAIcFAAAOAAAAAAAAAAAAAAAAAC4CAABkcnMv&#10;ZTJvRG9jLnhtbFBLAQItABQABgAIAAAAIQA7TSEV2gAAAAcBAAAPAAAAAAAAAAAAAAAAAPsEAABk&#10;cnMvZG93bnJldi54bWxQSwUGAAAAAAQABADzAAAAAgYAAAAA&#10;" fillcolor="#ffdc6d" strokecolor="#243f60 [1604]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36"/>
          <w:szCs w:val="24"/>
        </w:rPr>
        <w:tab/>
      </w:r>
      <w:r>
        <w:rPr>
          <w:rFonts w:ascii="Times New Roman" w:hAnsi="Times New Roman"/>
          <w:sz w:val="36"/>
          <w:szCs w:val="24"/>
        </w:rPr>
        <w:tab/>
        <w:t>Específicos del Centro y grupo</w:t>
      </w:r>
    </w:p>
    <w:tbl>
      <w:tblPr>
        <w:tblStyle w:val="Tablaconcuadrcula"/>
        <w:tblW w:w="22788" w:type="dxa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394"/>
        <w:gridCol w:w="6663"/>
        <w:gridCol w:w="4252"/>
        <w:gridCol w:w="4394"/>
      </w:tblGrid>
      <w:tr w:rsidR="004B3E71" w:rsidTr="00481899">
        <w:tc>
          <w:tcPr>
            <w:tcW w:w="3085" w:type="dxa"/>
            <w:shd w:val="clear" w:color="auto" w:fill="C6D9F1" w:themeFill="text2" w:themeFillTint="33"/>
            <w:vAlign w:val="center"/>
            <w:hideMark/>
          </w:tcPr>
          <w:p w:rsidR="00943D68" w:rsidRDefault="00943D68" w:rsidP="0025102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  <w:hideMark/>
          </w:tcPr>
          <w:p w:rsidR="00943D68" w:rsidRDefault="00943D68" w:rsidP="0025102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Criterios de evaluación</w:t>
            </w:r>
          </w:p>
        </w:tc>
        <w:tc>
          <w:tcPr>
            <w:tcW w:w="6663" w:type="dxa"/>
            <w:shd w:val="clear" w:color="auto" w:fill="C6D9F1" w:themeFill="text2" w:themeFillTint="33"/>
            <w:hideMark/>
          </w:tcPr>
          <w:p w:rsidR="00943D68" w:rsidRDefault="00943D6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Estándares de evaluación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(según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Real Decreto 1105/2014, de 26 de diciembre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4252" w:type="dxa"/>
            <w:shd w:val="clear" w:color="auto" w:fill="FFDC6D"/>
            <w:hideMark/>
          </w:tcPr>
          <w:p w:rsidR="00943D68" w:rsidRDefault="00943D68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Correspondencia libro de texto </w:t>
            </w:r>
            <w:r>
              <w:rPr>
                <w:rFonts w:ascii="Times New Roman" w:hAnsi="Times New Roman"/>
                <w:sz w:val="24"/>
                <w:szCs w:val="24"/>
              </w:rPr>
              <w:t>(Ed. Algaida, 2016)</w:t>
            </w:r>
          </w:p>
        </w:tc>
        <w:tc>
          <w:tcPr>
            <w:tcW w:w="4394" w:type="dxa"/>
            <w:shd w:val="clear" w:color="auto" w:fill="FFDC6D"/>
            <w:hideMark/>
          </w:tcPr>
          <w:p w:rsidR="00943D68" w:rsidRDefault="00943D6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Propuesta de actividades evaluables </w:t>
            </w:r>
            <w:r>
              <w:rPr>
                <w:rFonts w:ascii="Times New Roman" w:hAnsi="Times New Roman"/>
                <w:sz w:val="24"/>
                <w:szCs w:val="24"/>
              </w:rPr>
              <w:t>(obligatorias y voluntarias)</w:t>
            </w:r>
          </w:p>
        </w:tc>
      </w:tr>
      <w:tr w:rsidR="005F7F2A" w:rsidTr="00CC507F">
        <w:tc>
          <w:tcPr>
            <w:tcW w:w="22788" w:type="dxa"/>
            <w:gridSpan w:val="5"/>
            <w:shd w:val="clear" w:color="auto" w:fill="BFBFBF" w:themeFill="background1" w:themeFillShade="BF"/>
            <w:hideMark/>
          </w:tcPr>
          <w:p w:rsidR="005F7F2A" w:rsidRPr="00E665A5" w:rsidRDefault="005F7F2A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5A5">
              <w:rPr>
                <w:rFonts w:ascii="Times New Roman" w:hAnsi="Times New Roman"/>
                <w:sz w:val="28"/>
                <w:szCs w:val="28"/>
              </w:rPr>
              <w:t>.</w:t>
            </w:r>
            <w:r w:rsidRPr="00E665A5">
              <w:rPr>
                <w:rFonts w:ascii="NewsGotT-Regu" w:hAnsi="NewsGotT-Regu" w:cs="NewsGotT-Regu"/>
                <w:sz w:val="28"/>
                <w:szCs w:val="28"/>
                <w:lang w:eastAsia="es-ES"/>
              </w:rPr>
              <w:t xml:space="preserve"> </w:t>
            </w:r>
            <w:r w:rsidRPr="00E665A5">
              <w:rPr>
                <w:rFonts w:ascii="Times New Roman" w:hAnsi="Times New Roman"/>
                <w:b/>
                <w:sz w:val="28"/>
                <w:szCs w:val="28"/>
              </w:rPr>
              <w:t>Bloque 1. Comunicación oral: escuchar y hablar.</w:t>
            </w:r>
          </w:p>
        </w:tc>
      </w:tr>
      <w:tr w:rsidR="004B3E71" w:rsidTr="00481899">
        <w:trPr>
          <w:trHeight w:val="1819"/>
        </w:trPr>
        <w:tc>
          <w:tcPr>
            <w:tcW w:w="3085" w:type="dxa"/>
            <w:shd w:val="clear" w:color="auto" w:fill="C6D9F1" w:themeFill="text2" w:themeFillTint="33"/>
            <w:vAlign w:val="center"/>
          </w:tcPr>
          <w:p w:rsidR="00943D68" w:rsidRPr="00E665A5" w:rsidRDefault="00943D68" w:rsidP="00E66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s-ES"/>
              </w:rPr>
            </w:pPr>
            <w:r w:rsidRPr="00E665A5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La comunicación oral no espontánea en el ámbito académico. Su proceso y la situación comunicativa.</w:t>
            </w:r>
          </w:p>
        </w:tc>
        <w:tc>
          <w:tcPr>
            <w:tcW w:w="4394" w:type="dxa"/>
            <w:vMerge w:val="restart"/>
            <w:shd w:val="clear" w:color="auto" w:fill="C6D9F1" w:themeFill="text2" w:themeFillTint="33"/>
            <w:hideMark/>
          </w:tcPr>
          <w:p w:rsidR="00943D68" w:rsidRPr="00E479F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1. Exponer oralmente un tema especializado con rigor y claridad, documentándose en fue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tes diversas, organizando la información m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diante esquemas, siguiendo un orden preest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blecido y utilizando las técnicas de exposición oral y las tecnologías de la información y la comunicación. </w:t>
            </w:r>
            <w:r w:rsidRPr="00E479F8">
              <w:rPr>
                <w:rFonts w:ascii="Times New Roman" w:hAnsi="Times New Roman"/>
                <w:b/>
              </w:rPr>
              <w:t>CCL, CD, CAA, SIEP.</w:t>
            </w:r>
          </w:p>
          <w:p w:rsidR="00943D68" w:rsidRPr="00E479F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 Sintetizar por escrito el contenido de textos orales de carácter expositivo y argumentativo sobre temas especializados, conferencias, cl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ses, charlas, videoconferencias,..., discrim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nando la información relevante y accesoria y utilizando la escucha activa como un medio de adquisición de conocimientos. </w:t>
            </w:r>
            <w:r w:rsidRPr="00E479F8">
              <w:rPr>
                <w:rFonts w:ascii="Times New Roman" w:hAnsi="Times New Roman"/>
                <w:b/>
              </w:rPr>
              <w:t>CCL, CAA, SIEP.</w:t>
            </w:r>
          </w:p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Extraer información de textos orales y a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</w:rPr>
              <w:t>diovisuales de los medios de comunicación, reconociendo la intención comunicativa, el tema, la estructura del contenido, identificando los rasgos propios del género periodístico, los recursos verbales y no verbales utilizados y valorando de forma crítica su forma y su co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>tenido</w:t>
            </w:r>
            <w:r w:rsidRPr="00E479F8">
              <w:rPr>
                <w:rFonts w:ascii="Times New Roman" w:hAnsi="Times New Roman"/>
                <w:b/>
              </w:rPr>
              <w:t>. CCL, CD, CAA, CSC.</w:t>
            </w:r>
          </w:p>
        </w:tc>
        <w:tc>
          <w:tcPr>
            <w:tcW w:w="6663" w:type="dxa"/>
            <w:vMerge w:val="restart"/>
            <w:shd w:val="clear" w:color="auto" w:fill="C6D9F1" w:themeFill="text2" w:themeFillTint="33"/>
            <w:hideMark/>
          </w:tcPr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1.1.</w:t>
            </w:r>
            <w:r>
              <w:rPr>
                <w:rFonts w:ascii="Times New Roman MT Std" w:hAnsi="Times New Roman MT Std"/>
                <w:sz w:val="20"/>
              </w:rPr>
              <w:t xml:space="preserve"> Realiza exposiciones orales sobre temas especializados, consultando fue</w:t>
            </w:r>
            <w:r>
              <w:rPr>
                <w:rFonts w:ascii="Times New Roman MT Std" w:hAnsi="Times New Roman MT Std"/>
                <w:sz w:val="20"/>
              </w:rPr>
              <w:t>n</w:t>
            </w:r>
            <w:r>
              <w:rPr>
                <w:rFonts w:ascii="Times New Roman MT Std" w:hAnsi="Times New Roman MT Std"/>
                <w:sz w:val="20"/>
              </w:rPr>
              <w:t>tes de información diversa, utilizando las tecnologías de la información y s</w:t>
            </w:r>
            <w:r>
              <w:rPr>
                <w:rFonts w:ascii="Times New Roman MT Std" w:hAnsi="Times New Roman MT Std"/>
                <w:sz w:val="20"/>
              </w:rPr>
              <w:t>i</w:t>
            </w:r>
            <w:r>
              <w:rPr>
                <w:rFonts w:ascii="Times New Roman MT Std" w:hAnsi="Times New Roman MT Std"/>
                <w:sz w:val="20"/>
              </w:rPr>
              <w:t>guiendo un orden previamente establecido.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1.2.</w:t>
            </w:r>
            <w:r>
              <w:rPr>
                <w:rFonts w:ascii="Times New Roman MT Std" w:hAnsi="Times New Roman MT Std"/>
                <w:sz w:val="20"/>
              </w:rPr>
              <w:t xml:space="preserve"> Se expresa oralmente con fluidez, con la entonación, el tono, timbre y vel</w:t>
            </w:r>
            <w:r>
              <w:rPr>
                <w:rFonts w:ascii="Times New Roman MT Std" w:hAnsi="Times New Roman MT Std"/>
                <w:sz w:val="20"/>
              </w:rPr>
              <w:t>o</w:t>
            </w:r>
            <w:r>
              <w:rPr>
                <w:rFonts w:ascii="Times New Roman MT Std" w:hAnsi="Times New Roman MT Std"/>
                <w:sz w:val="20"/>
              </w:rPr>
              <w:t>cidad adecuados a las condiciones de la situación comunicativa.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1.3.</w:t>
            </w:r>
            <w:r>
              <w:rPr>
                <w:rFonts w:ascii="Times New Roman MT Std" w:hAnsi="Times New Roman MT Std"/>
                <w:sz w:val="20"/>
              </w:rPr>
              <w:t xml:space="preserve"> Ajusta su expresión verbal a las condiciones de la situación comunicativa: tema, ámbito discursivo, tipo de destinatario, etc. empleando un léxico preciso y especializa</w:t>
            </w:r>
            <w:bookmarkStart w:id="0" w:name="_GoBack"/>
            <w:bookmarkEnd w:id="0"/>
            <w:r>
              <w:rPr>
                <w:rFonts w:ascii="Times New Roman MT Std" w:hAnsi="Times New Roman MT Std"/>
                <w:sz w:val="20"/>
              </w:rPr>
              <w:t>do y evitando el uso de coloquialismos, muletillas y palabras com</w:t>
            </w:r>
            <w:r>
              <w:rPr>
                <w:rFonts w:ascii="Times New Roman MT Std" w:hAnsi="Times New Roman MT Std"/>
                <w:sz w:val="20"/>
              </w:rPr>
              <w:t>o</w:t>
            </w:r>
            <w:r>
              <w:rPr>
                <w:rFonts w:ascii="Times New Roman MT Std" w:hAnsi="Times New Roman MT Std"/>
                <w:sz w:val="20"/>
              </w:rPr>
              <w:t>dín.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1.4.</w:t>
            </w:r>
            <w:r>
              <w:rPr>
                <w:rFonts w:ascii="Times New Roman MT Std" w:hAnsi="Times New Roman MT Std"/>
                <w:sz w:val="20"/>
              </w:rPr>
              <w:t xml:space="preserve"> Evalúa sus propias presentaciones orales y las de sus compañeros, dete</w:t>
            </w:r>
            <w:r>
              <w:rPr>
                <w:rFonts w:ascii="Times New Roman MT Std" w:hAnsi="Times New Roman MT Std"/>
                <w:sz w:val="20"/>
              </w:rPr>
              <w:t>c</w:t>
            </w:r>
            <w:r>
              <w:rPr>
                <w:rFonts w:ascii="Times New Roman MT Std" w:hAnsi="Times New Roman MT Std"/>
                <w:sz w:val="20"/>
              </w:rPr>
              <w:t>tando las dificultades estructurales y expresivas y diseñando estrategias para mejorar sus prácticas orales y progresar en el aprendizaje autónomo.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2.1.</w:t>
            </w:r>
            <w:r>
              <w:rPr>
                <w:rFonts w:ascii="Times New Roman MT Std" w:hAnsi="Times New Roman MT Std"/>
                <w:sz w:val="20"/>
              </w:rPr>
              <w:t xml:space="preserve"> Sintetiza por escrito textos orales de carácter expositivo, de temas especi</w:t>
            </w:r>
            <w:r>
              <w:rPr>
                <w:rFonts w:ascii="Times New Roman MT Std" w:hAnsi="Times New Roman MT Std"/>
                <w:sz w:val="20"/>
              </w:rPr>
              <w:t>a</w:t>
            </w:r>
            <w:r>
              <w:rPr>
                <w:rFonts w:ascii="Times New Roman MT Std" w:hAnsi="Times New Roman MT Std"/>
                <w:sz w:val="20"/>
              </w:rPr>
              <w:t>lizados y propios del ámbito académico, discriminando la información releva</w:t>
            </w:r>
            <w:r>
              <w:rPr>
                <w:rFonts w:ascii="Times New Roman MT Std" w:hAnsi="Times New Roman MT Std"/>
                <w:sz w:val="20"/>
              </w:rPr>
              <w:t>n</w:t>
            </w:r>
            <w:r>
              <w:rPr>
                <w:rFonts w:ascii="Times New Roman MT Std" w:hAnsi="Times New Roman MT Std"/>
                <w:sz w:val="20"/>
              </w:rPr>
              <w:t>te.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2.2.</w:t>
            </w:r>
            <w:r>
              <w:rPr>
                <w:rFonts w:ascii="Times New Roman MT Std" w:hAnsi="Times New Roman MT Std"/>
                <w:sz w:val="20"/>
              </w:rPr>
              <w:t xml:space="preserve"> Reconoce las distintas formas de organización del contenido en una expos</w:t>
            </w:r>
            <w:r>
              <w:rPr>
                <w:rFonts w:ascii="Times New Roman MT Std" w:hAnsi="Times New Roman MT Std"/>
                <w:sz w:val="20"/>
              </w:rPr>
              <w:t>i</w:t>
            </w:r>
            <w:r>
              <w:rPr>
                <w:rFonts w:ascii="Times New Roman MT Std" w:hAnsi="Times New Roman MT Std"/>
                <w:sz w:val="20"/>
              </w:rPr>
              <w:t>ción oral sobre un tema especializado propio del ámbito académico o de divu</w:t>
            </w:r>
            <w:r>
              <w:rPr>
                <w:rFonts w:ascii="Times New Roman MT Std" w:hAnsi="Times New Roman MT Std"/>
                <w:sz w:val="20"/>
              </w:rPr>
              <w:t>l</w:t>
            </w:r>
            <w:r>
              <w:rPr>
                <w:rFonts w:ascii="Times New Roman MT Std" w:hAnsi="Times New Roman MT Std"/>
                <w:sz w:val="20"/>
              </w:rPr>
              <w:t>gación científica y cultural, analiza los recursos verbales y no verbales emple</w:t>
            </w:r>
            <w:r>
              <w:rPr>
                <w:rFonts w:ascii="Times New Roman MT Std" w:hAnsi="Times New Roman MT Std"/>
                <w:sz w:val="20"/>
              </w:rPr>
              <w:t>a</w:t>
            </w:r>
            <w:r>
              <w:rPr>
                <w:rFonts w:ascii="Times New Roman MT Std" w:hAnsi="Times New Roman MT Std"/>
                <w:sz w:val="20"/>
              </w:rPr>
              <w:t>dos por el emisor y los valora en función de los elementos de la situación c</w:t>
            </w:r>
            <w:r>
              <w:rPr>
                <w:rFonts w:ascii="Times New Roman MT Std" w:hAnsi="Times New Roman MT Std"/>
                <w:sz w:val="20"/>
              </w:rPr>
              <w:t>o</w:t>
            </w:r>
            <w:r>
              <w:rPr>
                <w:rFonts w:ascii="Times New Roman MT Std" w:hAnsi="Times New Roman MT Std"/>
                <w:sz w:val="20"/>
              </w:rPr>
              <w:t>municativa.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2.3.</w:t>
            </w:r>
            <w:r>
              <w:rPr>
                <w:rFonts w:ascii="Times New Roman MT Std" w:hAnsi="Times New Roman MT Std"/>
                <w:sz w:val="20"/>
              </w:rPr>
              <w:t xml:space="preserve"> Escucha de manera activa, toma notas, y plantea preguntas con la intención de aclarar ideas que no ha comprendido en una exposición oral.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3.1.</w:t>
            </w:r>
            <w:r>
              <w:rPr>
                <w:rFonts w:ascii="Times New Roman MT Std" w:hAnsi="Times New Roman MT Std"/>
                <w:sz w:val="20"/>
              </w:rPr>
              <w:t xml:space="preserve"> Reconoce los rasgos propios de los principales géneros informativos y de opinión procedentes de los medios de comunicación social.</w:t>
            </w:r>
          </w:p>
          <w:p w:rsidR="00943D68" w:rsidRDefault="00943D68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3.2.</w:t>
            </w:r>
            <w:r>
              <w:rPr>
                <w:rFonts w:ascii="Times New Roman MT Std" w:hAnsi="Times New Roman MT Std"/>
                <w:sz w:val="20"/>
              </w:rPr>
              <w:t xml:space="preserve"> Analiza los recursos verbales y no verbales utilizados por el emisor de un texto periodístico oral o audiovisual valorando de forma crítica su forma y su contenido.</w:t>
            </w:r>
          </w:p>
        </w:tc>
        <w:tc>
          <w:tcPr>
            <w:tcW w:w="4252" w:type="dxa"/>
            <w:shd w:val="clear" w:color="auto" w:fill="FFDC6D"/>
            <w:vAlign w:val="center"/>
            <w:hideMark/>
          </w:tcPr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Unidad 1. La comunicación (I)</w:t>
            </w:r>
          </w:p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1. La comunicación </w:t>
            </w:r>
          </w:p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2. Funciones del lenguaje  </w:t>
            </w:r>
          </w:p>
        </w:tc>
        <w:tc>
          <w:tcPr>
            <w:tcW w:w="4394" w:type="dxa"/>
            <w:vMerge w:val="restart"/>
            <w:shd w:val="clear" w:color="auto" w:fill="FFDC6D"/>
            <w:hideMark/>
          </w:tcPr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b/>
              </w:rPr>
            </w:pPr>
            <w:r>
              <w:rPr>
                <w:rFonts w:ascii="Times New Roman MT Std" w:hAnsi="Times New Roman MT Std"/>
                <w:b/>
              </w:rPr>
              <w:t>Ordinarias:</w:t>
            </w:r>
          </w:p>
          <w:p w:rsidR="00943D68" w:rsidRDefault="00943D68">
            <w:pPr>
              <w:spacing w:before="60" w:after="0" w:line="240" w:lineRule="auto"/>
              <w:ind w:left="708"/>
              <w:rPr>
                <w:rFonts w:ascii="Times New Roman MT Std" w:hAnsi="Times New Roman MT Std"/>
              </w:rPr>
            </w:pPr>
            <w:r>
              <w:rPr>
                <w:rFonts w:ascii="Times New Roman MT Std" w:hAnsi="Times New Roman MT Std"/>
                <w:b/>
              </w:rPr>
              <w:t>Cuaderno de clase:</w:t>
            </w:r>
            <w:r>
              <w:rPr>
                <w:rFonts w:ascii="Times New Roman MT Std" w:hAnsi="Times New Roman MT Std"/>
              </w:rPr>
              <w:t xml:space="preserve"> toma de apuntes (prácticas específicas de toma de apu</w:t>
            </w:r>
            <w:r>
              <w:rPr>
                <w:rFonts w:ascii="Times New Roman MT Std" w:hAnsi="Times New Roman MT Std"/>
              </w:rPr>
              <w:t>n</w:t>
            </w:r>
            <w:r>
              <w:rPr>
                <w:rFonts w:ascii="Times New Roman MT Std" w:hAnsi="Times New Roman MT Std"/>
              </w:rPr>
              <w:t>tes de clase)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b/>
              </w:rPr>
            </w:pPr>
            <w:r>
              <w:rPr>
                <w:rFonts w:ascii="Times New Roman MT Std" w:hAnsi="Times New Roman MT Std"/>
                <w:b/>
              </w:rPr>
              <w:t>Actitud y participación en clase</w:t>
            </w:r>
          </w:p>
          <w:p w:rsidR="00943D68" w:rsidRDefault="00943D68">
            <w:pPr>
              <w:spacing w:before="60" w:after="0" w:line="240" w:lineRule="auto"/>
              <w:ind w:left="708"/>
              <w:rPr>
                <w:rFonts w:ascii="Times New Roman MT Std" w:hAnsi="Times New Roman MT Std"/>
              </w:rPr>
            </w:pPr>
            <w:r>
              <w:rPr>
                <w:rFonts w:ascii="Times New Roman MT Std" w:hAnsi="Times New Roman MT Std"/>
                <w:b/>
              </w:rPr>
              <w:t xml:space="preserve">Participación en coloquios </w:t>
            </w:r>
            <w:r>
              <w:rPr>
                <w:rFonts w:ascii="Times New Roman MT Std" w:hAnsi="Times New Roman MT Std"/>
              </w:rPr>
              <w:t>sobre los temas expuestos oralmente por sus compañeros (ver a continuación).</w:t>
            </w:r>
          </w:p>
          <w:p w:rsidR="00943D68" w:rsidRDefault="00943D68">
            <w:pPr>
              <w:spacing w:before="60" w:after="0" w:line="240" w:lineRule="auto"/>
              <w:ind w:left="708"/>
              <w:rPr>
                <w:rFonts w:ascii="Times New Roman MT Std" w:hAnsi="Times New Roman MT Std"/>
              </w:rPr>
            </w:pPr>
            <w:r>
              <w:rPr>
                <w:rFonts w:ascii="Times New Roman MT Std" w:hAnsi="Times New Roman MT Std"/>
                <w:b/>
              </w:rPr>
              <w:t xml:space="preserve">Participación en coloquios </w:t>
            </w:r>
            <w:r>
              <w:rPr>
                <w:rFonts w:ascii="Times New Roman MT Std" w:hAnsi="Times New Roman MT Std"/>
              </w:rPr>
              <w:t>sobre los textos leídos y comentados en clase.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b/>
              </w:rPr>
            </w:pPr>
            <w:r>
              <w:rPr>
                <w:rFonts w:ascii="Times New Roman MT Std" w:hAnsi="Times New Roman MT Std"/>
                <w:b/>
              </w:rPr>
              <w:t>Trabajos obligatorios:</w:t>
            </w:r>
          </w:p>
          <w:p w:rsidR="00943D68" w:rsidRDefault="00943D68">
            <w:pPr>
              <w:spacing w:before="60" w:after="0" w:line="240" w:lineRule="auto"/>
              <w:ind w:left="708"/>
              <w:rPr>
                <w:rFonts w:ascii="Times New Roman MT Std" w:hAnsi="Times New Roman MT Std"/>
              </w:rPr>
            </w:pPr>
            <w:r>
              <w:rPr>
                <w:rFonts w:ascii="Times New Roman MT Std" w:hAnsi="Times New Roman MT Std"/>
                <w:b/>
              </w:rPr>
              <w:t xml:space="preserve">Exposición oral </w:t>
            </w:r>
            <w:r>
              <w:rPr>
                <w:rFonts w:ascii="Times New Roman MT Std" w:hAnsi="Times New Roman MT Std"/>
              </w:rPr>
              <w:t>en grupo, sobre las distintas épocas y/o autores del temario estudiado de Historia de la Literatura o sobre los textos periodísticos o public</w:t>
            </w:r>
            <w:r>
              <w:rPr>
                <w:rFonts w:ascii="Times New Roman MT Std" w:hAnsi="Times New Roman MT Std"/>
              </w:rPr>
              <w:t>i</w:t>
            </w:r>
            <w:r>
              <w:rPr>
                <w:rFonts w:ascii="Times New Roman MT Std" w:hAnsi="Times New Roman MT Std"/>
              </w:rPr>
              <w:t>tarios. (</w:t>
            </w:r>
            <w:proofErr w:type="gramStart"/>
            <w:r>
              <w:rPr>
                <w:rFonts w:ascii="Times New Roman MT Std" w:hAnsi="Times New Roman MT Std"/>
              </w:rPr>
              <w:t>tiempo</w:t>
            </w:r>
            <w:proofErr w:type="gramEnd"/>
            <w:r>
              <w:rPr>
                <w:rFonts w:ascii="Times New Roman MT Std" w:hAnsi="Times New Roman MT Std"/>
              </w:rPr>
              <w:t xml:space="preserve"> mínimo: 30mins. para todo el grupo). Coloquio posterior.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b/>
              </w:rPr>
            </w:pPr>
            <w:r>
              <w:rPr>
                <w:rFonts w:ascii="Times New Roman MT Std" w:hAnsi="Times New Roman MT Std"/>
                <w:b/>
              </w:rPr>
              <w:t>Trabajos voluntarios</w:t>
            </w:r>
          </w:p>
          <w:p w:rsidR="00943D68" w:rsidRDefault="00943D68">
            <w:pPr>
              <w:spacing w:before="60" w:after="0" w:line="240" w:lineRule="auto"/>
              <w:ind w:left="708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</w:rPr>
              <w:t xml:space="preserve">Exposición oral individual </w:t>
            </w:r>
            <w:r>
              <w:rPr>
                <w:rFonts w:ascii="Times New Roman MT Std" w:hAnsi="Times New Roman MT Std"/>
              </w:rPr>
              <w:t>sobre a</w:t>
            </w:r>
            <w:r>
              <w:rPr>
                <w:rFonts w:ascii="Times New Roman MT Std" w:hAnsi="Times New Roman MT Std"/>
              </w:rPr>
              <w:t>u</w:t>
            </w:r>
            <w:r>
              <w:rPr>
                <w:rFonts w:ascii="Times New Roman MT Std" w:hAnsi="Times New Roman MT Std"/>
              </w:rPr>
              <w:t>tores estudiados o sobre alguna obra leída voluntariamente, seleccionada entre las del canon literario estudiado. (tiempo mínimo 10’ +5’ de coloquio)</w:t>
            </w:r>
          </w:p>
        </w:tc>
      </w:tr>
      <w:tr w:rsidR="004B3E71" w:rsidTr="00481899">
        <w:trPr>
          <w:trHeight w:val="1293"/>
        </w:trPr>
        <w:tc>
          <w:tcPr>
            <w:tcW w:w="3085" w:type="dxa"/>
            <w:shd w:val="clear" w:color="auto" w:fill="C6D9F1" w:themeFill="text2" w:themeFillTint="33"/>
            <w:vAlign w:val="center"/>
            <w:hideMark/>
          </w:tcPr>
          <w:p w:rsidR="00943D68" w:rsidRPr="00E665A5" w:rsidRDefault="00943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s-ES"/>
              </w:rPr>
            </w:pPr>
            <w:r w:rsidRPr="00E665A5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Textos expositivos y arg</w:t>
            </w:r>
            <w:r w:rsidRPr="00E665A5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u</w:t>
            </w:r>
            <w:r w:rsidRPr="00E665A5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mentativos orales.</w:t>
            </w:r>
          </w:p>
        </w:tc>
        <w:tc>
          <w:tcPr>
            <w:tcW w:w="4394" w:type="dxa"/>
            <w:vMerge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3" w:type="dxa"/>
            <w:vMerge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  <w:tc>
          <w:tcPr>
            <w:tcW w:w="4252" w:type="dxa"/>
            <w:vMerge w:val="restart"/>
            <w:tcBorders>
              <w:top w:val="nil"/>
              <w:bottom w:val="nil"/>
            </w:tcBorders>
            <w:shd w:val="clear" w:color="auto" w:fill="FFDC6D"/>
            <w:vAlign w:val="center"/>
          </w:tcPr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Unidad 2. El texto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1. Lengua y sociedad. Los textos 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2. Las propiedades del texto 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3. Oralidad y escritura 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Unidad 3. Textos expositivos y arg</w:t>
            </w:r>
            <w:r>
              <w:rPr>
                <w:rFonts w:ascii="Times New Roman" w:hAnsi="Times New Roman"/>
                <w:b/>
                <w:sz w:val="24"/>
                <w:lang w:val="es-ES_tradnl"/>
              </w:rPr>
              <w:t>u</w:t>
            </w:r>
            <w:r>
              <w:rPr>
                <w:rFonts w:ascii="Times New Roman" w:hAnsi="Times New Roman"/>
                <w:b/>
                <w:sz w:val="24"/>
                <w:lang w:val="es-ES_tradnl"/>
              </w:rPr>
              <w:t>mentativos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1. El texto expositivo 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2. El texto argumentativo 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3. Inclusión del discurso ajeno en el pr</w:t>
            </w:r>
            <w:r>
              <w:rPr>
                <w:rFonts w:ascii="Times New Roman" w:hAnsi="Times New Roman"/>
                <w:sz w:val="24"/>
                <w:lang w:val="es-ES_tradnl"/>
              </w:rPr>
              <w:t>o</w:t>
            </w:r>
            <w:r>
              <w:rPr>
                <w:rFonts w:ascii="Times New Roman" w:hAnsi="Times New Roman"/>
                <w:sz w:val="24"/>
                <w:lang w:val="es-ES_tradnl"/>
              </w:rPr>
              <w:t>pio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Unidad 4. Textos periodísticos y publ</w:t>
            </w:r>
            <w:r>
              <w:rPr>
                <w:rFonts w:ascii="Times New Roman" w:hAnsi="Times New Roman"/>
                <w:b/>
                <w:sz w:val="24"/>
                <w:lang w:val="es-ES_tradnl"/>
              </w:rPr>
              <w:t>i</w:t>
            </w:r>
            <w:r>
              <w:rPr>
                <w:rFonts w:ascii="Times New Roman" w:hAnsi="Times New Roman"/>
                <w:b/>
                <w:sz w:val="24"/>
                <w:lang w:val="es-ES_tradnl"/>
              </w:rPr>
              <w:t>citarios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1. Los medios de comunicación de masas 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2. Características lingüísticas de los te</w:t>
            </w:r>
            <w:r>
              <w:rPr>
                <w:rFonts w:ascii="Times New Roman" w:hAnsi="Times New Roman"/>
                <w:sz w:val="24"/>
                <w:lang w:val="es-ES_tradnl"/>
              </w:rPr>
              <w:t>x</w:t>
            </w:r>
            <w:r>
              <w:rPr>
                <w:rFonts w:ascii="Times New Roman" w:hAnsi="Times New Roman"/>
                <w:sz w:val="24"/>
                <w:lang w:val="es-ES_tradnl"/>
              </w:rPr>
              <w:t xml:space="preserve">tos periodísticos 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3. Recursos no verbales de los textos p</w:t>
            </w:r>
            <w:r>
              <w:rPr>
                <w:rFonts w:ascii="Times New Roman" w:hAnsi="Times New Roman"/>
                <w:sz w:val="24"/>
                <w:lang w:val="es-ES_tradnl"/>
              </w:rPr>
              <w:t>e</w:t>
            </w:r>
            <w:r>
              <w:rPr>
                <w:rFonts w:ascii="Times New Roman" w:hAnsi="Times New Roman"/>
                <w:sz w:val="24"/>
                <w:lang w:val="es-ES_tradnl"/>
              </w:rPr>
              <w:t xml:space="preserve">riodísticos 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4. Géneros periodísticos 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5. La publicidad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6. Recursos lingüísticos de los textos p</w:t>
            </w:r>
            <w:r>
              <w:rPr>
                <w:rFonts w:ascii="Times New Roman" w:hAnsi="Times New Roman"/>
                <w:sz w:val="24"/>
                <w:lang w:val="es-ES_tradnl"/>
              </w:rPr>
              <w:t>u</w:t>
            </w:r>
            <w:r>
              <w:rPr>
                <w:rFonts w:ascii="Times New Roman" w:hAnsi="Times New Roman"/>
                <w:sz w:val="24"/>
                <w:lang w:val="es-ES_tradnl"/>
              </w:rPr>
              <w:t>blicitarios</w:t>
            </w:r>
          </w:p>
          <w:p w:rsidR="00943D68" w:rsidRDefault="00943D68">
            <w:pPr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7. Recursos no verbales de los textos p</w:t>
            </w:r>
            <w:r>
              <w:rPr>
                <w:rFonts w:ascii="Times New Roman" w:hAnsi="Times New Roman"/>
                <w:sz w:val="24"/>
                <w:lang w:val="es-ES_tradnl"/>
              </w:rPr>
              <w:t>u</w:t>
            </w:r>
            <w:r>
              <w:rPr>
                <w:rFonts w:ascii="Times New Roman" w:hAnsi="Times New Roman"/>
                <w:sz w:val="24"/>
                <w:lang w:val="es-ES_tradnl"/>
              </w:rPr>
              <w:t xml:space="preserve">blicitarios </w:t>
            </w:r>
          </w:p>
          <w:p w:rsidR="00943D68" w:rsidRDefault="00943D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 MT Std" w:hAnsi="Times New Roman MT Std"/>
                <w:sz w:val="20"/>
              </w:rPr>
            </w:pPr>
          </w:p>
        </w:tc>
      </w:tr>
      <w:tr w:rsidR="004B3E71" w:rsidTr="00481899">
        <w:trPr>
          <w:trHeight w:val="1269"/>
        </w:trPr>
        <w:tc>
          <w:tcPr>
            <w:tcW w:w="3085" w:type="dxa"/>
            <w:shd w:val="clear" w:color="auto" w:fill="C6D9F1" w:themeFill="text2" w:themeFillTint="33"/>
            <w:vAlign w:val="center"/>
            <w:hideMark/>
          </w:tcPr>
          <w:p w:rsidR="00943D68" w:rsidRPr="00E665A5" w:rsidRDefault="00943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s-ES"/>
              </w:rPr>
            </w:pPr>
            <w:r w:rsidRPr="00E665A5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Los géneros textuales orales propios del ámbito acad</w:t>
            </w:r>
            <w:r w:rsidRPr="00E665A5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é</w:t>
            </w:r>
            <w:r w:rsidRPr="00E665A5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mico.</w:t>
            </w:r>
          </w:p>
        </w:tc>
        <w:tc>
          <w:tcPr>
            <w:tcW w:w="4394" w:type="dxa"/>
            <w:vMerge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3" w:type="dxa"/>
            <w:vMerge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  <w:tc>
          <w:tcPr>
            <w:tcW w:w="4252" w:type="dxa"/>
            <w:vMerge/>
            <w:tcBorders>
              <w:top w:val="nil"/>
              <w:bottom w:val="nil"/>
            </w:tcBorders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 MT Std" w:hAnsi="Times New Roman MT Std"/>
                <w:sz w:val="20"/>
              </w:rPr>
            </w:pPr>
          </w:p>
        </w:tc>
      </w:tr>
      <w:tr w:rsidR="004B3E71" w:rsidTr="00FC133E">
        <w:trPr>
          <w:trHeight w:val="1825"/>
        </w:trPr>
        <w:tc>
          <w:tcPr>
            <w:tcW w:w="3085" w:type="dxa"/>
            <w:tcBorders>
              <w:bottom w:val="single" w:sz="24" w:space="0" w:color="auto"/>
            </w:tcBorders>
            <w:shd w:val="clear" w:color="auto" w:fill="C6D9F1" w:themeFill="text2" w:themeFillTint="33"/>
            <w:vAlign w:val="center"/>
            <w:hideMark/>
          </w:tcPr>
          <w:p w:rsidR="00943D68" w:rsidRPr="00E665A5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E665A5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Comprensión y producción de textos orales procedentes de los medios de comunic</w:t>
            </w:r>
            <w:r w:rsidRPr="00E665A5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a</w:t>
            </w:r>
            <w:r w:rsidRPr="00E665A5">
              <w:rPr>
                <w:rFonts w:ascii="Times New Roman" w:hAnsi="Times New Roman"/>
                <w:b/>
                <w:sz w:val="24"/>
                <w:szCs w:val="24"/>
                <w:lang w:eastAsia="es-ES"/>
              </w:rPr>
              <w:t>ción social. Recursos.</w:t>
            </w:r>
          </w:p>
        </w:tc>
        <w:tc>
          <w:tcPr>
            <w:tcW w:w="4394" w:type="dxa"/>
            <w:vMerge/>
            <w:tcBorders>
              <w:bottom w:val="single" w:sz="24" w:space="0" w:color="auto"/>
            </w:tcBorders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3" w:type="dxa"/>
            <w:vMerge/>
            <w:tcBorders>
              <w:bottom w:val="single" w:sz="24" w:space="0" w:color="auto"/>
            </w:tcBorders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  <w:tc>
          <w:tcPr>
            <w:tcW w:w="4252" w:type="dxa"/>
            <w:vMerge/>
            <w:tcBorders>
              <w:top w:val="nil"/>
              <w:bottom w:val="nil"/>
            </w:tcBorders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Merge/>
            <w:tcBorders>
              <w:bottom w:val="single" w:sz="24" w:space="0" w:color="auto"/>
            </w:tcBorders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 MT Std" w:hAnsi="Times New Roman MT Std"/>
                <w:sz w:val="20"/>
              </w:rPr>
            </w:pPr>
          </w:p>
        </w:tc>
      </w:tr>
      <w:tr w:rsidR="005F7F2A" w:rsidTr="00FC133E">
        <w:trPr>
          <w:trHeight w:val="457"/>
        </w:trPr>
        <w:tc>
          <w:tcPr>
            <w:tcW w:w="14142" w:type="dxa"/>
            <w:gridSpan w:val="3"/>
            <w:tcBorders>
              <w:top w:val="single" w:sz="24" w:space="0" w:color="auto"/>
              <w:bottom w:val="nil"/>
            </w:tcBorders>
            <w:shd w:val="clear" w:color="auto" w:fill="BFBFBF" w:themeFill="background1" w:themeFillShade="BF"/>
            <w:hideMark/>
          </w:tcPr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8"/>
              </w:rPr>
              <w:t>Bloque 2. Comunicación escrita: leer y escribir.</w:t>
            </w:r>
          </w:p>
        </w:tc>
        <w:tc>
          <w:tcPr>
            <w:tcW w:w="4252" w:type="dxa"/>
            <w:vMerge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3E71" w:rsidTr="0078498C">
        <w:trPr>
          <w:trHeight w:val="1493"/>
        </w:trPr>
        <w:tc>
          <w:tcPr>
            <w:tcW w:w="3085" w:type="dxa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</w:tcPr>
          <w:p w:rsidR="00943D68" w:rsidRPr="00E665A5" w:rsidRDefault="00943D68" w:rsidP="00E665A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 xml:space="preserve">La comunicación escrita en el ámbito académico. 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bottom w:val="nil"/>
            </w:tcBorders>
            <w:shd w:val="clear" w:color="auto" w:fill="C6D9F1" w:themeFill="text2" w:themeFillTint="33"/>
            <w:hideMark/>
          </w:tcPr>
          <w:p w:rsidR="00943D68" w:rsidRPr="00E479F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E665A5">
              <w:rPr>
                <w:rFonts w:ascii="Times New Roman" w:hAnsi="Times New Roman"/>
              </w:rPr>
              <w:t xml:space="preserve">1. Desarrollar por escrito un tema del currículo con rigor, claridad y corrección ortográfica y gramatical, empleando distintas estructuras expositivas (comparación, problema-solución, enumeración, causa-consecuencia, ordenación cronológica, etc.), y utilizando los recursos expresivos adecuados a las condiciones de la situación comunicativa. </w:t>
            </w:r>
            <w:r w:rsidRPr="00E479F8">
              <w:rPr>
                <w:rFonts w:ascii="Times New Roman" w:hAnsi="Times New Roman"/>
                <w:b/>
              </w:rPr>
              <w:t>CCL, CAA, CSC.</w:t>
            </w:r>
          </w:p>
          <w:p w:rsidR="00943D68" w:rsidRPr="00E479F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E665A5">
              <w:rPr>
                <w:rFonts w:ascii="Times New Roman" w:hAnsi="Times New Roman"/>
              </w:rPr>
              <w:t>2. Sintetizar el contenido de textos expositivos y argumentativos de temas especializados di</w:t>
            </w:r>
            <w:r w:rsidRPr="00E665A5">
              <w:rPr>
                <w:rFonts w:ascii="Times New Roman" w:hAnsi="Times New Roman"/>
              </w:rPr>
              <w:t>s</w:t>
            </w:r>
            <w:r w:rsidRPr="00E665A5">
              <w:rPr>
                <w:rFonts w:ascii="Times New Roman" w:hAnsi="Times New Roman"/>
              </w:rPr>
              <w:t>criminando la información relevante y acces</w:t>
            </w:r>
            <w:r w:rsidRPr="00E665A5">
              <w:rPr>
                <w:rFonts w:ascii="Times New Roman" w:hAnsi="Times New Roman"/>
              </w:rPr>
              <w:t>o</w:t>
            </w:r>
            <w:r w:rsidRPr="00E665A5">
              <w:rPr>
                <w:rFonts w:ascii="Times New Roman" w:hAnsi="Times New Roman"/>
              </w:rPr>
              <w:t xml:space="preserve">ria y utilizando la lectura como un medio de adquisición de conocimientos. </w:t>
            </w:r>
            <w:r w:rsidRPr="00E479F8">
              <w:rPr>
                <w:rFonts w:ascii="Times New Roman" w:hAnsi="Times New Roman"/>
                <w:b/>
              </w:rPr>
              <w:t>CCL, CAA.</w:t>
            </w:r>
          </w:p>
          <w:p w:rsidR="00943D68" w:rsidRPr="00E665A5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 w:rsidRPr="00E665A5">
              <w:rPr>
                <w:rFonts w:ascii="Times New Roman" w:hAnsi="Times New Roman"/>
              </w:rPr>
              <w:t>3. Leer, comprender e interpretar textos peri</w:t>
            </w:r>
            <w:r w:rsidRPr="00E665A5">
              <w:rPr>
                <w:rFonts w:ascii="Times New Roman" w:hAnsi="Times New Roman"/>
              </w:rPr>
              <w:t>o</w:t>
            </w:r>
            <w:r w:rsidRPr="00E665A5">
              <w:rPr>
                <w:rFonts w:ascii="Times New Roman" w:hAnsi="Times New Roman"/>
              </w:rPr>
              <w:lastRenderedPageBreak/>
              <w:t>dísticos y publicitarios de carácter informativo y de opinión, reconociendo la intención com</w:t>
            </w:r>
            <w:r w:rsidRPr="00E665A5">
              <w:rPr>
                <w:rFonts w:ascii="Times New Roman" w:hAnsi="Times New Roman"/>
              </w:rPr>
              <w:t>u</w:t>
            </w:r>
            <w:r w:rsidRPr="00E665A5">
              <w:rPr>
                <w:rFonts w:ascii="Times New Roman" w:hAnsi="Times New Roman"/>
              </w:rPr>
              <w:t>nicativa, identificando los rasgos propios del género, los recursos verbales y no verbales utilizados y valorando de forma crítica su fo</w:t>
            </w:r>
            <w:r w:rsidRPr="00E665A5">
              <w:rPr>
                <w:rFonts w:ascii="Times New Roman" w:hAnsi="Times New Roman"/>
              </w:rPr>
              <w:t>r</w:t>
            </w:r>
            <w:r w:rsidRPr="00E665A5">
              <w:rPr>
                <w:rFonts w:ascii="Times New Roman" w:hAnsi="Times New Roman"/>
              </w:rPr>
              <w:t xml:space="preserve">ma y su contenido. </w:t>
            </w:r>
            <w:r w:rsidRPr="00E479F8">
              <w:rPr>
                <w:rFonts w:ascii="Times New Roman" w:hAnsi="Times New Roman"/>
                <w:b/>
              </w:rPr>
              <w:t>CCL, CSC</w:t>
            </w:r>
            <w:r w:rsidRPr="00E665A5">
              <w:rPr>
                <w:rFonts w:ascii="Times New Roman" w:hAnsi="Times New Roman"/>
              </w:rPr>
              <w:t>.</w:t>
            </w:r>
          </w:p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 w:rsidRPr="00E665A5">
              <w:rPr>
                <w:rFonts w:ascii="Times New Roman" w:hAnsi="Times New Roman"/>
              </w:rPr>
              <w:t>4. Realizar trabajos de investigación sobre temas del currículo o de la actualidad social, científica o cultural planificando su realiz</w:t>
            </w:r>
            <w:r w:rsidRPr="00E665A5">
              <w:rPr>
                <w:rFonts w:ascii="Times New Roman" w:hAnsi="Times New Roman"/>
              </w:rPr>
              <w:t>a</w:t>
            </w:r>
            <w:r w:rsidRPr="00E665A5">
              <w:rPr>
                <w:rFonts w:ascii="Times New Roman" w:hAnsi="Times New Roman"/>
              </w:rPr>
              <w:t>ción, obteniendo la información de fuentes diversas y utilizando las Tecnologías de la Información y la Comunicación para su real</w:t>
            </w:r>
            <w:r w:rsidRPr="00E665A5">
              <w:rPr>
                <w:rFonts w:ascii="Times New Roman" w:hAnsi="Times New Roman"/>
              </w:rPr>
              <w:t>i</w:t>
            </w:r>
            <w:r w:rsidRPr="00E665A5">
              <w:rPr>
                <w:rFonts w:ascii="Times New Roman" w:hAnsi="Times New Roman"/>
              </w:rPr>
              <w:t xml:space="preserve">zación, evaluación y mejora. </w:t>
            </w:r>
            <w:r w:rsidRPr="00E479F8">
              <w:rPr>
                <w:rFonts w:ascii="Times New Roman" w:hAnsi="Times New Roman"/>
                <w:b/>
              </w:rPr>
              <w:t>CCL, CMCT, CD, CAA, SIEP, CEC.</w:t>
            </w:r>
          </w:p>
        </w:tc>
        <w:tc>
          <w:tcPr>
            <w:tcW w:w="6663" w:type="dxa"/>
            <w:vMerge w:val="restart"/>
            <w:tcBorders>
              <w:top w:val="single" w:sz="8" w:space="0" w:color="auto"/>
              <w:bottom w:val="nil"/>
            </w:tcBorders>
            <w:shd w:val="clear" w:color="auto" w:fill="C6D9F1" w:themeFill="text2" w:themeFillTint="33"/>
            <w:hideMark/>
          </w:tcPr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lastRenderedPageBreak/>
              <w:t>1.1.</w:t>
            </w:r>
            <w:r>
              <w:rPr>
                <w:rFonts w:ascii="Times New Roman MT Std" w:hAnsi="Times New Roman MT Std"/>
                <w:sz w:val="20"/>
              </w:rPr>
              <w:t xml:space="preserve"> Desarrolla por escrito un tema del currículo con rigor, claridad y corrección ortográfica y gramatical.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1.2.</w:t>
            </w:r>
            <w:r>
              <w:rPr>
                <w:rFonts w:ascii="Times New Roman MT Std" w:hAnsi="Times New Roman MT Std"/>
                <w:sz w:val="20"/>
              </w:rPr>
              <w:t xml:space="preserve"> Ajusta su expresión verbal a las condiciones de la situación comunicativa: tema, ámbito discursivo, tipo de destinatario, etc. empleando un léxico preciso y especializado y evitando el uso de coloquialismos, muletillas y palabras com</w:t>
            </w:r>
            <w:r>
              <w:rPr>
                <w:rFonts w:ascii="Times New Roman MT Std" w:hAnsi="Times New Roman MT Std"/>
                <w:sz w:val="20"/>
              </w:rPr>
              <w:t>o</w:t>
            </w:r>
            <w:r>
              <w:rPr>
                <w:rFonts w:ascii="Times New Roman MT Std" w:hAnsi="Times New Roman MT Std"/>
                <w:sz w:val="20"/>
              </w:rPr>
              <w:t>dín.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1.3.</w:t>
            </w:r>
            <w:r>
              <w:rPr>
                <w:rFonts w:ascii="Times New Roman MT Std" w:hAnsi="Times New Roman MT Std"/>
                <w:sz w:val="20"/>
              </w:rPr>
              <w:t xml:space="preserve"> Evalúa sus propias producciones escritas y las de sus compañeros, recon</w:t>
            </w:r>
            <w:r>
              <w:rPr>
                <w:rFonts w:ascii="Times New Roman MT Std" w:hAnsi="Times New Roman MT Std"/>
                <w:sz w:val="20"/>
              </w:rPr>
              <w:t>o</w:t>
            </w:r>
            <w:r>
              <w:rPr>
                <w:rFonts w:ascii="Times New Roman MT Std" w:hAnsi="Times New Roman MT Std"/>
                <w:sz w:val="20"/>
              </w:rPr>
              <w:t>ciendo las dificultades estructurales y expresivas y diseñando estrategias para mejorar su redacción y avanzar en el aprendizaje autónomo.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2.1.</w:t>
            </w:r>
            <w:r>
              <w:rPr>
                <w:rFonts w:ascii="Times New Roman MT Std" w:hAnsi="Times New Roman MT Std"/>
                <w:sz w:val="20"/>
              </w:rPr>
              <w:t xml:space="preserve"> Comprende textos escritos de carácter expositivo de tema especializado, propios del ámbito académico o de divulgación científica y cultural, identif</w:t>
            </w:r>
            <w:r>
              <w:rPr>
                <w:rFonts w:ascii="Times New Roman MT Std" w:hAnsi="Times New Roman MT Std"/>
                <w:sz w:val="20"/>
              </w:rPr>
              <w:t>i</w:t>
            </w:r>
            <w:r>
              <w:rPr>
                <w:rFonts w:ascii="Times New Roman MT Std" w:hAnsi="Times New Roman MT Std"/>
                <w:sz w:val="20"/>
              </w:rPr>
              <w:t>cando el tema y la estructura.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2.2.</w:t>
            </w:r>
            <w:r>
              <w:rPr>
                <w:rFonts w:ascii="Times New Roman MT Std" w:hAnsi="Times New Roman MT Std"/>
                <w:sz w:val="20"/>
              </w:rPr>
              <w:t xml:space="preserve"> Sintetiza textos de carácter expositivo, de tema especializado, propios del ámbito académico, distinguiendo las ideas principales y secundarias.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2.3.</w:t>
            </w:r>
            <w:r>
              <w:rPr>
                <w:rFonts w:ascii="Times New Roman MT Std" w:hAnsi="Times New Roman MT Std"/>
                <w:sz w:val="20"/>
              </w:rPr>
              <w:t xml:space="preserve"> Analiza los recursos verbales y no verbales presentes en un texto expositivo </w:t>
            </w:r>
            <w:r>
              <w:rPr>
                <w:rFonts w:ascii="Times New Roman MT Std" w:hAnsi="Times New Roman MT Std"/>
                <w:sz w:val="20"/>
              </w:rPr>
              <w:lastRenderedPageBreak/>
              <w:t>de tema especializado y los valora en función de los elementos de la situación comunicativa: intención comunicativa del autor, tema y género textual.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3.1.</w:t>
            </w:r>
            <w:r>
              <w:rPr>
                <w:rFonts w:ascii="Times New Roman MT Std" w:hAnsi="Times New Roman MT Std"/>
                <w:sz w:val="20"/>
              </w:rPr>
              <w:t xml:space="preserve"> Resume el contenido de textos periodísticos escritos informativos y de opinión, discriminando la información relevante, reconociendo el tema y la estructura del texto y valorando de forma crítica su forma y su contenido.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3.2.</w:t>
            </w:r>
            <w:r>
              <w:rPr>
                <w:rFonts w:ascii="Times New Roman MT Std" w:hAnsi="Times New Roman MT Std"/>
                <w:sz w:val="20"/>
              </w:rPr>
              <w:t xml:space="preserve"> Interpreta diversos anuncios impresos identificando la información y la persuasión, reconociendo los elementos que utiliza el emisor para seducir al receptor, valorando críticamente su forma.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4.1.</w:t>
            </w:r>
            <w:r>
              <w:rPr>
                <w:rFonts w:ascii="Times New Roman MT Std" w:hAnsi="Times New Roman MT Std"/>
                <w:sz w:val="20"/>
              </w:rPr>
              <w:t xml:space="preserve"> Realiza trabajos de investigación planificando su realización, fijando sus propios objetivos, organizando la información en función de un orden predef</w:t>
            </w:r>
            <w:r>
              <w:rPr>
                <w:rFonts w:ascii="Times New Roman MT Std" w:hAnsi="Times New Roman MT Std"/>
                <w:sz w:val="20"/>
              </w:rPr>
              <w:t>i</w:t>
            </w:r>
            <w:r>
              <w:rPr>
                <w:rFonts w:ascii="Times New Roman MT Std" w:hAnsi="Times New Roman MT Std"/>
                <w:sz w:val="20"/>
              </w:rPr>
              <w:t>nido, revisando el proceso de escritura para mejorar el producto final y llegando a conclusiones personales.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4.2.</w:t>
            </w:r>
            <w:r>
              <w:rPr>
                <w:rFonts w:ascii="Times New Roman MT Std" w:hAnsi="Times New Roman MT Std"/>
                <w:sz w:val="20"/>
              </w:rPr>
              <w:t xml:space="preserve"> Utiliza las Tecnologías de la Información y la Comunicación para doc</w:t>
            </w:r>
            <w:r>
              <w:rPr>
                <w:rFonts w:ascii="Times New Roman MT Std" w:hAnsi="Times New Roman MT Std"/>
                <w:sz w:val="20"/>
              </w:rPr>
              <w:t>u</w:t>
            </w:r>
            <w:r>
              <w:rPr>
                <w:rFonts w:ascii="Times New Roman MT Std" w:hAnsi="Times New Roman MT Std"/>
                <w:sz w:val="20"/>
              </w:rPr>
              <w:t>mentarse, consultando fuentes diversas, evaluando, contrastando, seleccionando y organizando la información relevante mediante fichas- resumen.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4.3.</w:t>
            </w:r>
            <w:r>
              <w:rPr>
                <w:rFonts w:ascii="Times New Roman MT Std" w:hAnsi="Times New Roman MT Std"/>
                <w:sz w:val="20"/>
              </w:rPr>
              <w:t xml:space="preserve"> Respeta las normas de presentación de trabajos escritos: organización en epígrafes, procedimientos de cita, notas a pie de páginas, bibliografía.</w:t>
            </w:r>
          </w:p>
          <w:p w:rsidR="00943D68" w:rsidRDefault="00943D68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4.4.</w:t>
            </w:r>
            <w:r>
              <w:rPr>
                <w:rFonts w:ascii="Times New Roman MT Std" w:hAnsi="Times New Roman MT Std"/>
                <w:sz w:val="20"/>
              </w:rPr>
              <w:t xml:space="preserve"> Utiliza las Tecnologías de la Información y la Comunicación para la real</w:t>
            </w:r>
            <w:r>
              <w:rPr>
                <w:rFonts w:ascii="Times New Roman MT Std" w:hAnsi="Times New Roman MT Std"/>
                <w:sz w:val="20"/>
              </w:rPr>
              <w:t>i</w:t>
            </w:r>
            <w:r>
              <w:rPr>
                <w:rFonts w:ascii="Times New Roman MT Std" w:hAnsi="Times New Roman MT Std"/>
                <w:sz w:val="20"/>
              </w:rPr>
              <w:t>zación, evaluación y mejora de textos escritos propios y ajenos.</w:t>
            </w:r>
          </w:p>
        </w:tc>
        <w:tc>
          <w:tcPr>
            <w:tcW w:w="4252" w:type="dxa"/>
            <w:vMerge/>
            <w:tcBorders>
              <w:top w:val="nil"/>
              <w:bottom w:val="nil"/>
            </w:tcBorders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Merge w:val="restart"/>
            <w:tcBorders>
              <w:top w:val="nil"/>
              <w:bottom w:val="nil"/>
            </w:tcBorders>
            <w:shd w:val="clear" w:color="auto" w:fill="FFDC6D"/>
          </w:tcPr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Ordinarias</w:t>
            </w:r>
            <w:r>
              <w:rPr>
                <w:rFonts w:ascii="Times New Roman" w:hAnsi="Times New Roman"/>
              </w:rPr>
              <w:t>:</w:t>
            </w:r>
          </w:p>
          <w:p w:rsidR="00943D68" w:rsidRDefault="00943D68" w:rsidP="009C0A45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Cuaderno de clase: </w:t>
            </w:r>
          </w:p>
          <w:p w:rsidR="00943D68" w:rsidRDefault="00943D68" w:rsidP="009C0A45">
            <w:pPr>
              <w:autoSpaceDE w:val="0"/>
              <w:autoSpaceDN w:val="0"/>
              <w:adjustRightInd w:val="0"/>
              <w:spacing w:after="0" w:line="240" w:lineRule="auto"/>
              <w:ind w:left="14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Actividades de comprensión y expresión escritas</w:t>
            </w:r>
          </w:p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ind w:left="14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Comentarios de textos liter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rios y periodísticos.</w:t>
            </w:r>
          </w:p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ind w:left="14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Elaboración de resúmenes (de distintos tipos de texto) y de esquemas.</w:t>
            </w:r>
          </w:p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 de lecturas obligatorias </w:t>
            </w:r>
            <w:r>
              <w:rPr>
                <w:rFonts w:ascii="Times New Roman" w:hAnsi="Times New Roman"/>
              </w:rPr>
              <w:t>(ver bloque 4)</w:t>
            </w:r>
          </w:p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Pruebas escritas de comentario de textos</w:t>
            </w:r>
            <w:r>
              <w:rPr>
                <w:rFonts w:ascii="Times New Roman" w:hAnsi="Times New Roman"/>
              </w:rPr>
              <w:t xml:space="preserve"> periodísticos o literarios de las épocas corre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pondientes estudiadas.</w:t>
            </w:r>
          </w:p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Trabajos obligatorios de investigación</w:t>
            </w:r>
            <w:r>
              <w:rPr>
                <w:rFonts w:ascii="Times New Roman" w:hAnsi="Times New Roman"/>
              </w:rPr>
              <w:t xml:space="preserve"> en grupo sobre los temas expuestos (ver arriba), adjuntando guion de la exposición oral y b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bliografía correctamente citada.</w:t>
            </w:r>
          </w:p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Trabajos voluntarios de investigación ind</w:t>
            </w:r>
            <w:r>
              <w:rPr>
                <w:rFonts w:ascii="Times New Roman" w:hAnsi="Times New Roman"/>
                <w:b/>
              </w:rPr>
              <w:t>i</w:t>
            </w:r>
            <w:r>
              <w:rPr>
                <w:rFonts w:ascii="Times New Roman" w:hAnsi="Times New Roman"/>
                <w:b/>
              </w:rPr>
              <w:t xml:space="preserve">vidual </w:t>
            </w:r>
            <w:r>
              <w:rPr>
                <w:rFonts w:ascii="Times New Roman" w:hAnsi="Times New Roman"/>
              </w:rPr>
              <w:t>sobre autores concretos o críticos sobre obras literarias leídas voluntariamente (previos a la exposición oral antes mencionada).</w:t>
            </w:r>
          </w:p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Participación voluntaria en concursos y certámenes literarios o ensayísticos</w:t>
            </w:r>
            <w:r>
              <w:rPr>
                <w:rFonts w:ascii="Times New Roman" w:hAnsi="Times New Roman"/>
              </w:rPr>
              <w:t>, conv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cados por el Departamento de LCL, el Centro u otros organismos previamente aprobados por el Departamento.</w:t>
            </w:r>
          </w:p>
          <w:p w:rsidR="00943D68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4B3E71" w:rsidTr="0078498C">
        <w:trPr>
          <w:trHeight w:val="2396"/>
        </w:trPr>
        <w:tc>
          <w:tcPr>
            <w:tcW w:w="3085" w:type="dxa"/>
            <w:tcBorders>
              <w:top w:val="single" w:sz="8" w:space="0" w:color="auto"/>
              <w:bottom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943D68" w:rsidRPr="00E665A5" w:rsidRDefault="00943D68" w:rsidP="00E665A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>Comprensión, producción y organización de textos e</w:t>
            </w:r>
            <w:r w:rsidRPr="00E665A5">
              <w:rPr>
                <w:rFonts w:ascii="Times New Roman" w:hAnsi="Times New Roman"/>
                <w:b/>
                <w:sz w:val="24"/>
              </w:rPr>
              <w:t>x</w:t>
            </w:r>
            <w:r w:rsidRPr="00E665A5">
              <w:rPr>
                <w:rFonts w:ascii="Times New Roman" w:hAnsi="Times New Roman"/>
                <w:b/>
                <w:sz w:val="24"/>
              </w:rPr>
              <w:t>positivos escritos del ámb</w:t>
            </w:r>
            <w:r w:rsidRPr="00E665A5">
              <w:rPr>
                <w:rFonts w:ascii="Times New Roman" w:hAnsi="Times New Roman"/>
                <w:b/>
                <w:sz w:val="24"/>
              </w:rPr>
              <w:t>i</w:t>
            </w:r>
            <w:r w:rsidRPr="00E665A5">
              <w:rPr>
                <w:rFonts w:ascii="Times New Roman" w:hAnsi="Times New Roman"/>
                <w:b/>
                <w:sz w:val="24"/>
              </w:rPr>
              <w:t>to académico.</w:t>
            </w:r>
          </w:p>
        </w:tc>
        <w:tc>
          <w:tcPr>
            <w:tcW w:w="4394" w:type="dxa"/>
            <w:vMerge/>
            <w:tcBorders>
              <w:top w:val="nil"/>
              <w:bottom w:val="nil"/>
            </w:tcBorders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3" w:type="dxa"/>
            <w:vMerge/>
            <w:tcBorders>
              <w:top w:val="nil"/>
              <w:bottom w:val="nil"/>
            </w:tcBorders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 MT Std" w:hAnsi="Times New Roman MT Std"/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bottom w:val="nil"/>
            </w:tcBorders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Merge/>
            <w:tcBorders>
              <w:top w:val="nil"/>
              <w:bottom w:val="nil"/>
            </w:tcBorders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3E71" w:rsidTr="0078498C">
        <w:trPr>
          <w:trHeight w:val="3071"/>
        </w:trPr>
        <w:tc>
          <w:tcPr>
            <w:tcW w:w="3085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943D68" w:rsidRPr="00E665A5" w:rsidRDefault="00943D68" w:rsidP="00E665A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lastRenderedPageBreak/>
              <w:t>Comprensión, producción y organización de textos e</w:t>
            </w:r>
            <w:r w:rsidRPr="00E665A5">
              <w:rPr>
                <w:rFonts w:ascii="Times New Roman" w:hAnsi="Times New Roman"/>
                <w:b/>
                <w:sz w:val="24"/>
              </w:rPr>
              <w:t>s</w:t>
            </w:r>
            <w:r w:rsidRPr="00E665A5">
              <w:rPr>
                <w:rFonts w:ascii="Times New Roman" w:hAnsi="Times New Roman"/>
                <w:b/>
                <w:sz w:val="24"/>
              </w:rPr>
              <w:t>critos procedentes de los medios de comunicación social: géneros informativos y de opinión y publicidad.</w:t>
            </w:r>
          </w:p>
        </w:tc>
        <w:tc>
          <w:tcPr>
            <w:tcW w:w="4394" w:type="dxa"/>
            <w:vMerge/>
            <w:tcBorders>
              <w:top w:val="nil"/>
              <w:bottom w:val="nil"/>
            </w:tcBorders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3" w:type="dxa"/>
            <w:vMerge/>
            <w:tcBorders>
              <w:top w:val="nil"/>
              <w:bottom w:val="nil"/>
            </w:tcBorders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 MT Std" w:hAnsi="Times New Roman MT Std"/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bottom w:val="nil"/>
            </w:tcBorders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Merge/>
            <w:tcBorders>
              <w:top w:val="nil"/>
              <w:bottom w:val="nil"/>
            </w:tcBorders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3E71" w:rsidTr="00481899">
        <w:trPr>
          <w:trHeight w:val="720"/>
        </w:trPr>
        <w:tc>
          <w:tcPr>
            <w:tcW w:w="3085" w:type="dxa"/>
            <w:tcBorders>
              <w:bottom w:val="single" w:sz="24" w:space="0" w:color="auto"/>
            </w:tcBorders>
            <w:shd w:val="clear" w:color="auto" w:fill="C6D9F1" w:themeFill="text2" w:themeFillTint="33"/>
            <w:vAlign w:val="center"/>
            <w:hideMark/>
          </w:tcPr>
          <w:p w:rsidR="00943D68" w:rsidRPr="00E665A5" w:rsidRDefault="00943D68" w:rsidP="00E665A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lastRenderedPageBreak/>
              <w:t>Procedimientos para la o</w:t>
            </w:r>
            <w:r w:rsidRPr="00E665A5">
              <w:rPr>
                <w:rFonts w:ascii="Times New Roman" w:hAnsi="Times New Roman"/>
                <w:b/>
                <w:sz w:val="24"/>
              </w:rPr>
              <w:t>b</w:t>
            </w:r>
            <w:r w:rsidRPr="00E665A5">
              <w:rPr>
                <w:rFonts w:ascii="Times New Roman" w:hAnsi="Times New Roman"/>
                <w:b/>
                <w:sz w:val="24"/>
              </w:rPr>
              <w:t>tención, tratamiento y ev</w:t>
            </w:r>
            <w:r w:rsidRPr="00E665A5">
              <w:rPr>
                <w:rFonts w:ascii="Times New Roman" w:hAnsi="Times New Roman"/>
                <w:b/>
                <w:sz w:val="24"/>
              </w:rPr>
              <w:t>a</w:t>
            </w:r>
            <w:r w:rsidRPr="00E665A5">
              <w:rPr>
                <w:rFonts w:ascii="Times New Roman" w:hAnsi="Times New Roman"/>
                <w:b/>
                <w:sz w:val="24"/>
              </w:rPr>
              <w:t>luación de la información procedente de fuentes i</w:t>
            </w:r>
            <w:r w:rsidRPr="00E665A5">
              <w:rPr>
                <w:rFonts w:ascii="Times New Roman" w:hAnsi="Times New Roman"/>
                <w:b/>
                <w:sz w:val="24"/>
              </w:rPr>
              <w:t>m</w:t>
            </w:r>
            <w:r w:rsidRPr="00E665A5">
              <w:rPr>
                <w:rFonts w:ascii="Times New Roman" w:hAnsi="Times New Roman"/>
                <w:b/>
                <w:sz w:val="24"/>
              </w:rPr>
              <w:t>presas y digitales.</w:t>
            </w:r>
          </w:p>
        </w:tc>
        <w:tc>
          <w:tcPr>
            <w:tcW w:w="4394" w:type="dxa"/>
            <w:vMerge/>
            <w:tcBorders>
              <w:top w:val="nil"/>
              <w:bottom w:val="single" w:sz="24" w:space="0" w:color="auto"/>
            </w:tcBorders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63" w:type="dxa"/>
            <w:vMerge/>
            <w:tcBorders>
              <w:top w:val="nil"/>
              <w:bottom w:val="single" w:sz="24" w:space="0" w:color="auto"/>
            </w:tcBorders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 MT Std" w:hAnsi="Times New Roman MT Std"/>
                <w:sz w:val="20"/>
              </w:rPr>
            </w:pPr>
          </w:p>
        </w:tc>
        <w:tc>
          <w:tcPr>
            <w:tcW w:w="4252" w:type="dxa"/>
            <w:vMerge/>
            <w:tcBorders>
              <w:top w:val="nil"/>
              <w:bottom w:val="single" w:sz="24" w:space="0" w:color="auto"/>
            </w:tcBorders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vMerge/>
            <w:tcBorders>
              <w:top w:val="nil"/>
              <w:bottom w:val="single" w:sz="24" w:space="0" w:color="auto"/>
            </w:tcBorders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C26BB" w:rsidRDefault="004C26BB" w:rsidP="004C26BB">
      <w:pPr>
        <w:spacing w:after="0" w:line="240" w:lineRule="auto"/>
      </w:pPr>
    </w:p>
    <w:p w:rsidR="00CC507F" w:rsidRDefault="00CC507F" w:rsidP="004C26BB">
      <w:pPr>
        <w:spacing w:after="0" w:line="240" w:lineRule="auto"/>
      </w:pPr>
    </w:p>
    <w:tbl>
      <w:tblPr>
        <w:tblStyle w:val="Tablaconcuadrcula"/>
        <w:tblW w:w="22788" w:type="dxa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3260"/>
        <w:gridCol w:w="6804"/>
        <w:gridCol w:w="3969"/>
        <w:gridCol w:w="3969"/>
      </w:tblGrid>
      <w:tr w:rsidR="00CC507F" w:rsidTr="00CC507F">
        <w:trPr>
          <w:trHeight w:val="433"/>
        </w:trPr>
        <w:tc>
          <w:tcPr>
            <w:tcW w:w="22788" w:type="dxa"/>
            <w:gridSpan w:val="6"/>
            <w:shd w:val="clear" w:color="auto" w:fill="BFBFBF" w:themeFill="background1" w:themeFillShade="BF"/>
            <w:hideMark/>
          </w:tcPr>
          <w:p w:rsidR="00CC507F" w:rsidRDefault="00CC507F" w:rsidP="00CC507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8"/>
              </w:rPr>
              <w:t>Bloque 3: Conocimiento de la lengua.</w:t>
            </w:r>
          </w:p>
        </w:tc>
      </w:tr>
      <w:tr w:rsidR="00F93BA5" w:rsidTr="00481899">
        <w:tc>
          <w:tcPr>
            <w:tcW w:w="4786" w:type="dxa"/>
            <w:gridSpan w:val="2"/>
            <w:shd w:val="clear" w:color="auto" w:fill="C6D9F1" w:themeFill="text2" w:themeFillTint="33"/>
            <w:vAlign w:val="center"/>
            <w:hideMark/>
          </w:tcPr>
          <w:p w:rsidR="004C26BB" w:rsidRDefault="004C26BB" w:rsidP="00F93BA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  <w:hideMark/>
          </w:tcPr>
          <w:p w:rsidR="004C26BB" w:rsidRDefault="004C26BB" w:rsidP="00F93BA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Criterios de evaluación</w:t>
            </w:r>
          </w:p>
        </w:tc>
        <w:tc>
          <w:tcPr>
            <w:tcW w:w="6804" w:type="dxa"/>
            <w:shd w:val="clear" w:color="auto" w:fill="C6D9F1" w:themeFill="text2" w:themeFillTint="33"/>
            <w:hideMark/>
          </w:tcPr>
          <w:p w:rsidR="004C26BB" w:rsidRDefault="004C26BB" w:rsidP="00F93BA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Estándares de evaluación </w:t>
            </w:r>
          </w:p>
        </w:tc>
        <w:tc>
          <w:tcPr>
            <w:tcW w:w="3969" w:type="dxa"/>
            <w:shd w:val="clear" w:color="auto" w:fill="FFDC6D"/>
            <w:hideMark/>
          </w:tcPr>
          <w:p w:rsidR="004C26BB" w:rsidRDefault="004C26BB" w:rsidP="00F93BA5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Correspondencia libro de texto </w:t>
            </w:r>
          </w:p>
        </w:tc>
        <w:tc>
          <w:tcPr>
            <w:tcW w:w="3969" w:type="dxa"/>
            <w:shd w:val="clear" w:color="auto" w:fill="FFDC6D"/>
            <w:hideMark/>
          </w:tcPr>
          <w:p w:rsidR="004C26BB" w:rsidRDefault="004C26BB" w:rsidP="00F93BA5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Propuesta de actividades evaluables </w:t>
            </w:r>
          </w:p>
        </w:tc>
      </w:tr>
      <w:tr w:rsidR="00F93BA5" w:rsidTr="00481899">
        <w:trPr>
          <w:trHeight w:val="720"/>
        </w:trPr>
        <w:tc>
          <w:tcPr>
            <w:tcW w:w="817" w:type="dxa"/>
            <w:vMerge w:val="restart"/>
            <w:textDirection w:val="btLr"/>
            <w:vAlign w:val="center"/>
            <w:hideMark/>
          </w:tcPr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8"/>
              </w:rPr>
              <w:t>La palabra</w:t>
            </w: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5F7F2A" w:rsidRPr="00E665A5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>El sustantivo. Caracterización mo</w:t>
            </w:r>
            <w:r w:rsidRPr="00E665A5">
              <w:rPr>
                <w:rFonts w:ascii="Times New Roman" w:hAnsi="Times New Roman"/>
                <w:b/>
                <w:sz w:val="24"/>
              </w:rPr>
              <w:t>r</w:t>
            </w:r>
            <w:r w:rsidRPr="00E665A5">
              <w:rPr>
                <w:rFonts w:ascii="Times New Roman" w:hAnsi="Times New Roman"/>
                <w:b/>
                <w:sz w:val="24"/>
              </w:rPr>
              <w:t xml:space="preserve">fológica, sintáctica y semántica. </w:t>
            </w:r>
          </w:p>
        </w:tc>
        <w:tc>
          <w:tcPr>
            <w:tcW w:w="3260" w:type="dxa"/>
            <w:vMerge w:val="restart"/>
            <w:shd w:val="clear" w:color="auto" w:fill="C6D9F1" w:themeFill="text2" w:themeFillTint="33"/>
          </w:tcPr>
          <w:p w:rsidR="005F7F2A" w:rsidRPr="00E479F8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E665A5">
              <w:rPr>
                <w:rFonts w:ascii="Times New Roman" w:hAnsi="Times New Roman"/>
              </w:rPr>
              <w:t>1. Aplicar sistemáticamente los conocimientos sobre las distintas categorías gramaticales en la re</w:t>
            </w:r>
            <w:r w:rsidRPr="00E665A5">
              <w:rPr>
                <w:rFonts w:ascii="Times New Roman" w:hAnsi="Times New Roman"/>
              </w:rPr>
              <w:t>a</w:t>
            </w:r>
            <w:r w:rsidRPr="00E665A5">
              <w:rPr>
                <w:rFonts w:ascii="Times New Roman" w:hAnsi="Times New Roman"/>
              </w:rPr>
              <w:t>lización, autoevaluación y mejora de los textos orales y escritos, tomando conciencia de la impo</w:t>
            </w:r>
            <w:r w:rsidRPr="00E665A5">
              <w:rPr>
                <w:rFonts w:ascii="Times New Roman" w:hAnsi="Times New Roman"/>
              </w:rPr>
              <w:t>r</w:t>
            </w:r>
            <w:r w:rsidRPr="00E665A5">
              <w:rPr>
                <w:rFonts w:ascii="Times New Roman" w:hAnsi="Times New Roman"/>
              </w:rPr>
              <w:t>tancia del conocimiento gramat</w:t>
            </w:r>
            <w:r w:rsidRPr="00E665A5">
              <w:rPr>
                <w:rFonts w:ascii="Times New Roman" w:hAnsi="Times New Roman"/>
              </w:rPr>
              <w:t>i</w:t>
            </w:r>
            <w:r w:rsidRPr="00E665A5">
              <w:rPr>
                <w:rFonts w:ascii="Times New Roman" w:hAnsi="Times New Roman"/>
              </w:rPr>
              <w:t>cal para el uso correcto de la le</w:t>
            </w:r>
            <w:r w:rsidRPr="00E665A5">
              <w:rPr>
                <w:rFonts w:ascii="Times New Roman" w:hAnsi="Times New Roman"/>
              </w:rPr>
              <w:t>n</w:t>
            </w:r>
            <w:r w:rsidRPr="00E665A5">
              <w:rPr>
                <w:rFonts w:ascii="Times New Roman" w:hAnsi="Times New Roman"/>
              </w:rPr>
              <w:t xml:space="preserve">gua. </w:t>
            </w:r>
            <w:r w:rsidRPr="00E479F8">
              <w:rPr>
                <w:rFonts w:ascii="Times New Roman" w:hAnsi="Times New Roman"/>
                <w:b/>
              </w:rPr>
              <w:t>CCL, CAA.</w:t>
            </w:r>
          </w:p>
          <w:p w:rsidR="005F7F2A" w:rsidRPr="00E479F8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E665A5">
              <w:rPr>
                <w:rFonts w:ascii="Times New Roman" w:hAnsi="Times New Roman"/>
              </w:rPr>
              <w:t>2. Reconocer e identificar los rasgos característicos de las cat</w:t>
            </w:r>
            <w:r w:rsidRPr="00E665A5">
              <w:rPr>
                <w:rFonts w:ascii="Times New Roman" w:hAnsi="Times New Roman"/>
              </w:rPr>
              <w:t>e</w:t>
            </w:r>
            <w:r w:rsidRPr="00E665A5">
              <w:rPr>
                <w:rFonts w:ascii="Times New Roman" w:hAnsi="Times New Roman"/>
              </w:rPr>
              <w:t xml:space="preserve">gorías gramaticales, explicando sus usos y valores en los textos. </w:t>
            </w:r>
            <w:r w:rsidRPr="00E479F8">
              <w:rPr>
                <w:rFonts w:ascii="Times New Roman" w:hAnsi="Times New Roman"/>
                <w:b/>
              </w:rPr>
              <w:t>CCL, CAA.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vMerge w:val="restart"/>
            <w:shd w:val="clear" w:color="auto" w:fill="C6D9F1" w:themeFill="text2" w:themeFillTint="33"/>
            <w:hideMark/>
          </w:tcPr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1.1.</w:t>
            </w:r>
            <w:r>
              <w:rPr>
                <w:rFonts w:ascii="Times New Roman MT Std" w:hAnsi="Times New Roman MT Std"/>
                <w:sz w:val="20"/>
              </w:rPr>
              <w:t xml:space="preserve"> Revisa y mejora textos orales y escritos propios y ajenos, reconociendo y explicando incorrecciones de concordancia, régimen verbal, ambigüedades s</w:t>
            </w:r>
            <w:r>
              <w:rPr>
                <w:rFonts w:ascii="Times New Roman MT Std" w:hAnsi="Times New Roman MT Std"/>
                <w:sz w:val="20"/>
              </w:rPr>
              <w:t>e</w:t>
            </w:r>
            <w:r>
              <w:rPr>
                <w:rFonts w:ascii="Times New Roman MT Std" w:hAnsi="Times New Roman MT Std"/>
                <w:sz w:val="20"/>
              </w:rPr>
              <w:t>mánticas, etc.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1.2.</w:t>
            </w:r>
            <w:r>
              <w:rPr>
                <w:rFonts w:ascii="Times New Roman MT Std" w:hAnsi="Times New Roman MT Std"/>
                <w:sz w:val="20"/>
              </w:rPr>
              <w:t xml:space="preserve"> Utiliza la terminología gramatical adecuada para la explicación lingüística de los textos.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2.1.</w:t>
            </w:r>
            <w:r>
              <w:rPr>
                <w:rFonts w:ascii="Times New Roman MT Std" w:hAnsi="Times New Roman MT Std"/>
                <w:sz w:val="20"/>
              </w:rPr>
              <w:t xml:space="preserve"> Identifica y explica los usos y valores del sustantivo en un texto, relacioná</w:t>
            </w:r>
            <w:r>
              <w:rPr>
                <w:rFonts w:ascii="Times New Roman MT Std" w:hAnsi="Times New Roman MT Std"/>
                <w:sz w:val="20"/>
              </w:rPr>
              <w:t>n</w:t>
            </w:r>
            <w:r>
              <w:rPr>
                <w:rFonts w:ascii="Times New Roman MT Std" w:hAnsi="Times New Roman MT Std"/>
                <w:sz w:val="20"/>
              </w:rPr>
              <w:t>dolo con la intención comunicativa del emisor y tipología textual seleccionada, así como con otros componentes de la situación comunicativa: audiencia y co</w:t>
            </w:r>
            <w:r>
              <w:rPr>
                <w:rFonts w:ascii="Times New Roman MT Std" w:hAnsi="Times New Roman MT Std"/>
                <w:sz w:val="20"/>
              </w:rPr>
              <w:t>n</w:t>
            </w:r>
            <w:r>
              <w:rPr>
                <w:rFonts w:ascii="Times New Roman MT Std" w:hAnsi="Times New Roman MT Std"/>
                <w:sz w:val="20"/>
              </w:rPr>
              <w:t>texto.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2.2.</w:t>
            </w:r>
            <w:r>
              <w:rPr>
                <w:rFonts w:ascii="Times New Roman MT Std" w:hAnsi="Times New Roman MT Std"/>
                <w:sz w:val="20"/>
              </w:rPr>
              <w:t xml:space="preserve"> Identifica y explica los usos y valores del adjetivo en un texto, relacionándolo con la intención comunicativa del emisor y tipología textual seleccionada, así como con otros componentes de la situación comunicativa: audiencia y contexto.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2.3.</w:t>
            </w:r>
            <w:r>
              <w:rPr>
                <w:rFonts w:ascii="Times New Roman MT Std" w:hAnsi="Times New Roman MT Std"/>
                <w:sz w:val="20"/>
              </w:rPr>
              <w:t xml:space="preserve"> Identifica y explica los usos y valores del verbo en un texto, relacionándolo con la intención comunicativa del emisor y tipología textual seleccionada, así como con otros componentes de la situación comunicativa: audiencia y contexto.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2.4.</w:t>
            </w:r>
            <w:r>
              <w:rPr>
                <w:rFonts w:ascii="Times New Roman MT Std" w:hAnsi="Times New Roman MT Std"/>
                <w:sz w:val="20"/>
              </w:rPr>
              <w:t xml:space="preserve"> Identifica y explica los usos y valores de los pronombres en un texto, relaci</w:t>
            </w:r>
            <w:r>
              <w:rPr>
                <w:rFonts w:ascii="Times New Roman MT Std" w:hAnsi="Times New Roman MT Std"/>
                <w:sz w:val="20"/>
              </w:rPr>
              <w:t>o</w:t>
            </w:r>
            <w:r>
              <w:rPr>
                <w:rFonts w:ascii="Times New Roman MT Std" w:hAnsi="Times New Roman MT Std"/>
                <w:sz w:val="20"/>
              </w:rPr>
              <w:t>nándolo con la intención comunicativa del emisor y la tipología textual selecci</w:t>
            </w:r>
            <w:r>
              <w:rPr>
                <w:rFonts w:ascii="Times New Roman MT Std" w:hAnsi="Times New Roman MT Std"/>
                <w:sz w:val="20"/>
              </w:rPr>
              <w:t>o</w:t>
            </w:r>
            <w:r>
              <w:rPr>
                <w:rFonts w:ascii="Times New Roman MT Std" w:hAnsi="Times New Roman MT Std"/>
                <w:sz w:val="20"/>
              </w:rPr>
              <w:t>nada, así como con otros componentes de la situación comunicativa: audiencia y contexto.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2.5.</w:t>
            </w:r>
            <w:r>
              <w:rPr>
                <w:rFonts w:ascii="Times New Roman MT Std" w:hAnsi="Times New Roman MT Std"/>
                <w:sz w:val="20"/>
              </w:rPr>
              <w:t xml:space="preserve"> Identifica y explica los usos y valores del artículo determinado e indeterm</w:t>
            </w:r>
            <w:r>
              <w:rPr>
                <w:rFonts w:ascii="Times New Roman MT Std" w:hAnsi="Times New Roman MT Std"/>
                <w:sz w:val="20"/>
              </w:rPr>
              <w:t>i</w:t>
            </w:r>
            <w:r>
              <w:rPr>
                <w:rFonts w:ascii="Times New Roman MT Std" w:hAnsi="Times New Roman MT Std"/>
                <w:sz w:val="20"/>
              </w:rPr>
              <w:t>nado y de todo tipo de determinantes, relacionando su presencia o ausencia con la intención comunicativa del emisor y la tipología textual seleccionada, así como con otros componentes de la situación comunicativa: audiencia y contexto.</w:t>
            </w:r>
          </w:p>
        </w:tc>
        <w:tc>
          <w:tcPr>
            <w:tcW w:w="3969" w:type="dxa"/>
            <w:vMerge w:val="restart"/>
            <w:shd w:val="clear" w:color="auto" w:fill="FFDC6D"/>
          </w:tcPr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Unidad 5. Clases de palabras del grupo nominal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1. Oración y grupo sintáctico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2. Componentes del grupo nominal 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3. El sustantivo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4. Los determinantes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5. Los pronombres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6 El adjetivo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 xml:space="preserve">Unidad 6. Clases de palabras del grupo verbal 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1. El grupo verbal 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2. El verbo y otras palabras del grupo verbal 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 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Unidad 7. La oración simple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1. Complementos argumentales del verbo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2. Complementos no argumentales del verbo o adjuntos 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3. Complementos oracionales 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4. Otros complementos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5. La oración simple. Definición y tipos 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6. El análisis sintáctico de la oración simple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 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Unidad 8. La oración compuesta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1. La oración compuesta 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2. La coordinación 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3. La subordinación </w:t>
            </w:r>
          </w:p>
          <w:p w:rsidR="005F7F2A" w:rsidRDefault="005F7F2A" w:rsidP="00F93B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4. El análisis sintáctico de la oración compuesta </w:t>
            </w:r>
          </w:p>
        </w:tc>
        <w:tc>
          <w:tcPr>
            <w:tcW w:w="3969" w:type="dxa"/>
            <w:vMerge w:val="restart"/>
            <w:shd w:val="clear" w:color="auto" w:fill="FFDC6D"/>
          </w:tcPr>
          <w:p w:rsidR="005F7F2A" w:rsidRDefault="005F7F2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Ordinarias: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 xml:space="preserve">Cuaderno de clase: </w:t>
            </w:r>
            <w:r>
              <w:rPr>
                <w:rFonts w:ascii="Times New Roman" w:hAnsi="Times New Roman"/>
                <w:sz w:val="24"/>
                <w:lang w:val="es-ES_tradnl"/>
              </w:rPr>
              <w:t>activid</w:t>
            </w:r>
            <w:r>
              <w:rPr>
                <w:rFonts w:ascii="Times New Roman" w:hAnsi="Times New Roman"/>
                <w:sz w:val="24"/>
                <w:lang w:val="es-ES_tradnl"/>
              </w:rPr>
              <w:t>a</w:t>
            </w:r>
            <w:r>
              <w:rPr>
                <w:rFonts w:ascii="Times New Roman" w:hAnsi="Times New Roman"/>
                <w:sz w:val="24"/>
                <w:lang w:val="es-ES_tradnl"/>
              </w:rPr>
              <w:t>des de contenido gramatical.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  <w:p w:rsidR="005F7F2A" w:rsidRDefault="005F7F2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Pruebas escritas</w:t>
            </w:r>
            <w:r>
              <w:rPr>
                <w:rFonts w:ascii="Times New Roman" w:hAnsi="Times New Roman"/>
                <w:sz w:val="24"/>
                <w:lang w:val="es-ES_tradnl"/>
              </w:rPr>
              <w:t xml:space="preserve"> sobre distintos a</w:t>
            </w:r>
            <w:r>
              <w:rPr>
                <w:rFonts w:ascii="Times New Roman" w:hAnsi="Times New Roman"/>
                <w:sz w:val="24"/>
                <w:lang w:val="es-ES_tradnl"/>
              </w:rPr>
              <w:t>s</w:t>
            </w:r>
            <w:r>
              <w:rPr>
                <w:rFonts w:ascii="Times New Roman" w:hAnsi="Times New Roman"/>
                <w:sz w:val="24"/>
                <w:lang w:val="es-ES_tradnl"/>
              </w:rPr>
              <w:t>pectos del bloque: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- Cuestiones de respuesta larga sobre contenidos teóricos.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- Actividades de reconocimie</w:t>
            </w:r>
            <w:r>
              <w:rPr>
                <w:rFonts w:ascii="Times New Roman" w:hAnsi="Times New Roman"/>
                <w:sz w:val="24"/>
                <w:lang w:val="es-ES_tradnl"/>
              </w:rPr>
              <w:t>n</w:t>
            </w:r>
            <w:r>
              <w:rPr>
                <w:rFonts w:ascii="Times New Roman" w:hAnsi="Times New Roman"/>
                <w:sz w:val="24"/>
                <w:lang w:val="es-ES_tradnl"/>
              </w:rPr>
              <w:t>to y análisis de las distintas c</w:t>
            </w:r>
            <w:r>
              <w:rPr>
                <w:rFonts w:ascii="Times New Roman" w:hAnsi="Times New Roman"/>
                <w:sz w:val="24"/>
                <w:lang w:val="es-ES_tradnl"/>
              </w:rPr>
              <w:t>a</w:t>
            </w:r>
            <w:r>
              <w:rPr>
                <w:rFonts w:ascii="Times New Roman" w:hAnsi="Times New Roman"/>
                <w:sz w:val="24"/>
                <w:lang w:val="es-ES_tradnl"/>
              </w:rPr>
              <w:t>tegorías gramaticales.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- Análisis morfosintáctico de oraciones simples y compue</w:t>
            </w:r>
            <w:r>
              <w:rPr>
                <w:rFonts w:ascii="Times New Roman" w:hAnsi="Times New Roman"/>
                <w:sz w:val="24"/>
                <w:lang w:val="es-ES_tradnl"/>
              </w:rPr>
              <w:t>s</w:t>
            </w:r>
            <w:r>
              <w:rPr>
                <w:rFonts w:ascii="Times New Roman" w:hAnsi="Times New Roman"/>
                <w:sz w:val="24"/>
                <w:lang w:val="es-ES_tradnl"/>
              </w:rPr>
              <w:t>tas.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- Análisis de las propiedades textuales (coherencia, coh</w:t>
            </w:r>
            <w:r>
              <w:rPr>
                <w:rFonts w:ascii="Times New Roman" w:hAnsi="Times New Roman"/>
                <w:sz w:val="24"/>
                <w:lang w:val="es-ES_tradnl"/>
              </w:rPr>
              <w:t>e</w:t>
            </w:r>
            <w:r>
              <w:rPr>
                <w:rFonts w:ascii="Times New Roman" w:hAnsi="Times New Roman"/>
                <w:sz w:val="24"/>
                <w:lang w:val="es-ES_tradnl"/>
              </w:rPr>
              <w:t>sión, objetividad y subjetiv</w:t>
            </w:r>
            <w:r>
              <w:rPr>
                <w:rFonts w:ascii="Times New Roman" w:hAnsi="Times New Roman"/>
                <w:sz w:val="24"/>
                <w:lang w:val="es-ES_tradnl"/>
              </w:rPr>
              <w:t>i</w:t>
            </w:r>
            <w:r>
              <w:rPr>
                <w:rFonts w:ascii="Times New Roman" w:hAnsi="Times New Roman"/>
                <w:sz w:val="24"/>
                <w:lang w:val="es-ES_tradnl"/>
              </w:rPr>
              <w:t>dad…)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  <w:p w:rsidR="005F7F2A" w:rsidRDefault="005F7F2A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Voluntarias: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60" w:after="0" w:line="240" w:lineRule="auto"/>
              <w:ind w:left="708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 xml:space="preserve">Bloques de actividades </w:t>
            </w:r>
            <w:r>
              <w:rPr>
                <w:rFonts w:ascii="Times New Roman" w:hAnsi="Times New Roman"/>
                <w:sz w:val="24"/>
                <w:lang w:val="es-ES_tradnl"/>
              </w:rPr>
              <w:t>sobre los diversos contenidos gram</w:t>
            </w:r>
            <w:r>
              <w:rPr>
                <w:rFonts w:ascii="Times New Roman" w:hAnsi="Times New Roman"/>
                <w:sz w:val="24"/>
                <w:lang w:val="es-ES_tradnl"/>
              </w:rPr>
              <w:t>a</w:t>
            </w:r>
            <w:r>
              <w:rPr>
                <w:rFonts w:ascii="Times New Roman" w:hAnsi="Times New Roman"/>
                <w:sz w:val="24"/>
                <w:lang w:val="es-ES_tradnl"/>
              </w:rPr>
              <w:t>ticales del curso (el contenido y la extensión de estas activ</w:t>
            </w:r>
            <w:r>
              <w:rPr>
                <w:rFonts w:ascii="Times New Roman" w:hAnsi="Times New Roman"/>
                <w:sz w:val="24"/>
                <w:lang w:val="es-ES_tradnl"/>
              </w:rPr>
              <w:t>i</w:t>
            </w:r>
            <w:r>
              <w:rPr>
                <w:rFonts w:ascii="Times New Roman" w:hAnsi="Times New Roman"/>
                <w:sz w:val="24"/>
                <w:lang w:val="es-ES_tradnl"/>
              </w:rPr>
              <w:t>dades deberán ser previamente acordadas con el profesor)</w:t>
            </w:r>
          </w:p>
        </w:tc>
      </w:tr>
      <w:tr w:rsidR="00F93BA5" w:rsidTr="00481899">
        <w:trPr>
          <w:trHeight w:val="720"/>
        </w:trPr>
        <w:tc>
          <w:tcPr>
            <w:tcW w:w="817" w:type="dxa"/>
            <w:vMerge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5F7F2A" w:rsidRPr="00E665A5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>El adjetivo. Caracterización morf</w:t>
            </w:r>
            <w:r w:rsidRPr="00E665A5">
              <w:rPr>
                <w:rFonts w:ascii="Times New Roman" w:hAnsi="Times New Roman"/>
                <w:b/>
                <w:sz w:val="24"/>
              </w:rPr>
              <w:t>o</w:t>
            </w:r>
            <w:r w:rsidRPr="00E665A5">
              <w:rPr>
                <w:rFonts w:ascii="Times New Roman" w:hAnsi="Times New Roman"/>
                <w:b/>
                <w:sz w:val="24"/>
              </w:rPr>
              <w:t xml:space="preserve">lógica, sintáctica y semántica. </w:t>
            </w:r>
          </w:p>
        </w:tc>
        <w:tc>
          <w:tcPr>
            <w:tcW w:w="3260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 MT Std" w:hAnsi="Times New Roman MT Std"/>
                <w:sz w:val="20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F93BA5" w:rsidTr="00481899">
        <w:trPr>
          <w:trHeight w:val="720"/>
        </w:trPr>
        <w:tc>
          <w:tcPr>
            <w:tcW w:w="817" w:type="dxa"/>
            <w:vMerge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5F7F2A" w:rsidRPr="00E665A5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>El verbo. La flexión verbal. La per</w:t>
            </w:r>
            <w:r w:rsidRPr="00E665A5">
              <w:rPr>
                <w:rFonts w:ascii="Times New Roman" w:hAnsi="Times New Roman"/>
                <w:b/>
                <w:sz w:val="24"/>
              </w:rPr>
              <w:t>í</w:t>
            </w:r>
            <w:r w:rsidRPr="00E665A5">
              <w:rPr>
                <w:rFonts w:ascii="Times New Roman" w:hAnsi="Times New Roman"/>
                <w:b/>
                <w:sz w:val="24"/>
              </w:rPr>
              <w:t xml:space="preserve">frasis verbal. </w:t>
            </w:r>
          </w:p>
        </w:tc>
        <w:tc>
          <w:tcPr>
            <w:tcW w:w="3260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 MT Std" w:hAnsi="Times New Roman MT Std"/>
                <w:sz w:val="20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F93BA5" w:rsidTr="00481899">
        <w:trPr>
          <w:trHeight w:val="720"/>
        </w:trPr>
        <w:tc>
          <w:tcPr>
            <w:tcW w:w="817" w:type="dxa"/>
            <w:vMerge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5F7F2A" w:rsidRPr="00E665A5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 xml:space="preserve">El pronombre. Tipología y valores gramaticales. </w:t>
            </w:r>
          </w:p>
        </w:tc>
        <w:tc>
          <w:tcPr>
            <w:tcW w:w="3260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 MT Std" w:hAnsi="Times New Roman MT Std"/>
                <w:sz w:val="20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F93BA5" w:rsidTr="00481899">
        <w:trPr>
          <w:trHeight w:val="720"/>
        </w:trPr>
        <w:tc>
          <w:tcPr>
            <w:tcW w:w="817" w:type="dxa"/>
            <w:vMerge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5F7F2A" w:rsidRPr="00E665A5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 xml:space="preserve">Los determinantes. Tipología y usos. Reconocimiento de las diferencias entre pronombres y determinantes. </w:t>
            </w:r>
          </w:p>
        </w:tc>
        <w:tc>
          <w:tcPr>
            <w:tcW w:w="3260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 MT Std" w:hAnsi="Times New Roman MT Std"/>
                <w:sz w:val="20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F93BA5" w:rsidTr="00481899">
        <w:trPr>
          <w:trHeight w:val="782"/>
        </w:trPr>
        <w:tc>
          <w:tcPr>
            <w:tcW w:w="817" w:type="dxa"/>
            <w:vMerge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5F7F2A" w:rsidRPr="00E665A5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>El adverbio. Caracterización morf</w:t>
            </w:r>
            <w:r w:rsidRPr="00E665A5">
              <w:rPr>
                <w:rFonts w:ascii="Times New Roman" w:hAnsi="Times New Roman"/>
                <w:b/>
                <w:sz w:val="24"/>
              </w:rPr>
              <w:t>o</w:t>
            </w:r>
            <w:r w:rsidRPr="00E665A5">
              <w:rPr>
                <w:rFonts w:ascii="Times New Roman" w:hAnsi="Times New Roman"/>
                <w:b/>
                <w:sz w:val="24"/>
              </w:rPr>
              <w:t xml:space="preserve">lógica, sintáctica y semántica. </w:t>
            </w:r>
          </w:p>
        </w:tc>
        <w:tc>
          <w:tcPr>
            <w:tcW w:w="3260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 MT Std" w:hAnsi="Times New Roman MT Std"/>
                <w:sz w:val="20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F93BA5" w:rsidTr="00481899">
        <w:trPr>
          <w:trHeight w:val="1120"/>
        </w:trPr>
        <w:tc>
          <w:tcPr>
            <w:tcW w:w="817" w:type="dxa"/>
            <w:vMerge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969" w:type="dxa"/>
            <w:shd w:val="clear" w:color="auto" w:fill="C6D9F1" w:themeFill="text2" w:themeFillTint="33"/>
            <w:hideMark/>
          </w:tcPr>
          <w:p w:rsidR="005F7F2A" w:rsidRPr="00E665A5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 xml:space="preserve">Las preposiciones, conjunciones e interjecciones. Tipología y valores gramaticales. </w:t>
            </w:r>
          </w:p>
        </w:tc>
        <w:tc>
          <w:tcPr>
            <w:tcW w:w="3260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 MT Std" w:hAnsi="Times New Roman MT Std"/>
                <w:sz w:val="20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F93BA5" w:rsidTr="00481899">
        <w:trPr>
          <w:cantSplit/>
          <w:trHeight w:val="1675"/>
        </w:trPr>
        <w:tc>
          <w:tcPr>
            <w:tcW w:w="817" w:type="dxa"/>
            <w:vMerge w:val="restart"/>
            <w:textDirection w:val="btLr"/>
            <w:vAlign w:val="center"/>
            <w:hideMark/>
          </w:tcPr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Las relaciones </w:t>
            </w:r>
            <w:r>
              <w:rPr>
                <w:rFonts w:ascii="Times New Roman" w:hAnsi="Times New Roman"/>
                <w:b/>
                <w:sz w:val="28"/>
              </w:rPr>
              <w:br w:type="textWrapping" w:clear="all"/>
              <w:t>gramaticales</w:t>
            </w:r>
          </w:p>
        </w:tc>
        <w:tc>
          <w:tcPr>
            <w:tcW w:w="3969" w:type="dxa"/>
            <w:shd w:val="clear" w:color="auto" w:fill="C6D9F1" w:themeFill="text2" w:themeFillTint="33"/>
            <w:vAlign w:val="center"/>
            <w:hideMark/>
          </w:tcPr>
          <w:p w:rsidR="005F7F2A" w:rsidRPr="00E665A5" w:rsidRDefault="005F7F2A" w:rsidP="00E665A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 xml:space="preserve">Observación, reflexión y explicación de las estructuras sintácticas simples y complejas. </w:t>
            </w:r>
          </w:p>
        </w:tc>
        <w:tc>
          <w:tcPr>
            <w:tcW w:w="3260" w:type="dxa"/>
            <w:vMerge w:val="restart"/>
            <w:shd w:val="clear" w:color="auto" w:fill="C6D9F1" w:themeFill="text2" w:themeFillTint="33"/>
            <w:hideMark/>
          </w:tcPr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</w:rPr>
            </w:pPr>
            <w:r w:rsidRPr="00E665A5">
              <w:rPr>
                <w:rFonts w:ascii="Times New Roman" w:hAnsi="Times New Roman"/>
              </w:rPr>
              <w:t>3. Aplicar progresivamente los conocimientos sobre estructuras sintácticas de los enunciados para la realización, autoevaluación y mejora de textos orales y escritos, tomando conciencia de la impo</w:t>
            </w:r>
            <w:r w:rsidRPr="00E665A5">
              <w:rPr>
                <w:rFonts w:ascii="Times New Roman" w:hAnsi="Times New Roman"/>
              </w:rPr>
              <w:t>r</w:t>
            </w:r>
            <w:r w:rsidRPr="00E665A5">
              <w:rPr>
                <w:rFonts w:ascii="Times New Roman" w:hAnsi="Times New Roman"/>
              </w:rPr>
              <w:t>tancia del conocimiento gramat</w:t>
            </w:r>
            <w:r w:rsidRPr="00E665A5">
              <w:rPr>
                <w:rFonts w:ascii="Times New Roman" w:hAnsi="Times New Roman"/>
              </w:rPr>
              <w:t>i</w:t>
            </w:r>
            <w:r w:rsidRPr="00E665A5">
              <w:rPr>
                <w:rFonts w:ascii="Times New Roman" w:hAnsi="Times New Roman"/>
              </w:rPr>
              <w:t>cal para el uso correcto de la le</w:t>
            </w:r>
            <w:r w:rsidRPr="00E665A5">
              <w:rPr>
                <w:rFonts w:ascii="Times New Roman" w:hAnsi="Times New Roman"/>
              </w:rPr>
              <w:t>n</w:t>
            </w:r>
            <w:r w:rsidRPr="00E665A5">
              <w:rPr>
                <w:rFonts w:ascii="Times New Roman" w:hAnsi="Times New Roman"/>
              </w:rPr>
              <w:t xml:space="preserve">gua. </w:t>
            </w:r>
            <w:r w:rsidRPr="00E479F8">
              <w:rPr>
                <w:rFonts w:ascii="Times New Roman" w:hAnsi="Times New Roman"/>
                <w:b/>
              </w:rPr>
              <w:t>CCL, CAA, SIEP.</w:t>
            </w:r>
          </w:p>
        </w:tc>
        <w:tc>
          <w:tcPr>
            <w:tcW w:w="6804" w:type="dxa"/>
            <w:vMerge w:val="restart"/>
            <w:shd w:val="clear" w:color="auto" w:fill="C6D9F1" w:themeFill="text2" w:themeFillTint="33"/>
            <w:hideMark/>
          </w:tcPr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3.1.</w:t>
            </w:r>
            <w:r>
              <w:rPr>
                <w:rFonts w:ascii="Times New Roman MT Std" w:hAnsi="Times New Roman MT Std"/>
                <w:sz w:val="20"/>
              </w:rPr>
              <w:t xml:space="preserve"> Reconoce la estructura sintáctica de la oración simple, explicando la relación entre los distintos grupos de palabras.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3.2.</w:t>
            </w:r>
            <w:r>
              <w:rPr>
                <w:rFonts w:ascii="Times New Roman MT Std" w:hAnsi="Times New Roman MT Std"/>
                <w:sz w:val="20"/>
              </w:rPr>
              <w:t xml:space="preserve"> Reconoce las oraciones activas, pasivas, impersonales y medias contrastando las diferencias entre ellas en función de la intención comunicativa del texto en el que aparecen.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3.3.</w:t>
            </w:r>
            <w:r>
              <w:rPr>
                <w:rFonts w:ascii="Times New Roman MT Std" w:hAnsi="Times New Roman MT Std"/>
                <w:sz w:val="20"/>
              </w:rPr>
              <w:t xml:space="preserve"> Reconoce y explica el funcionamiento de las oraciones subordinadas susta</w:t>
            </w:r>
            <w:r>
              <w:rPr>
                <w:rFonts w:ascii="Times New Roman MT Std" w:hAnsi="Times New Roman MT Std"/>
                <w:sz w:val="20"/>
              </w:rPr>
              <w:t>n</w:t>
            </w:r>
            <w:r>
              <w:rPr>
                <w:rFonts w:ascii="Times New Roman MT Std" w:hAnsi="Times New Roman MT Std"/>
                <w:sz w:val="20"/>
              </w:rPr>
              <w:t>tivas en relación con el verbo de la oración principal.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3.4.</w:t>
            </w:r>
            <w:r>
              <w:rPr>
                <w:rFonts w:ascii="Times New Roman MT Std" w:hAnsi="Times New Roman MT Std"/>
                <w:sz w:val="20"/>
              </w:rPr>
              <w:t xml:space="preserve"> Reconoce y explica el funcionamiento de las oraciones subordinadas de rel</w:t>
            </w:r>
            <w:r>
              <w:rPr>
                <w:rFonts w:ascii="Times New Roman MT Std" w:hAnsi="Times New Roman MT Std"/>
                <w:sz w:val="20"/>
              </w:rPr>
              <w:t>a</w:t>
            </w:r>
            <w:r>
              <w:rPr>
                <w:rFonts w:ascii="Times New Roman MT Std" w:hAnsi="Times New Roman MT Std"/>
                <w:sz w:val="20"/>
              </w:rPr>
              <w:t>tivo identificando el antecedente al que modifican.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3.5.</w:t>
            </w:r>
            <w:r>
              <w:rPr>
                <w:rFonts w:ascii="Times New Roman MT Std" w:hAnsi="Times New Roman MT Std"/>
                <w:sz w:val="20"/>
              </w:rPr>
              <w:t xml:space="preserve"> Enriquece sus textos orales y escritos incorporando progresivamente estruct</w:t>
            </w:r>
            <w:r>
              <w:rPr>
                <w:rFonts w:ascii="Times New Roman MT Std" w:hAnsi="Times New Roman MT Std"/>
                <w:sz w:val="20"/>
              </w:rPr>
              <w:t>u</w:t>
            </w:r>
            <w:r>
              <w:rPr>
                <w:rFonts w:ascii="Times New Roman MT Std" w:hAnsi="Times New Roman MT Std"/>
                <w:sz w:val="20"/>
              </w:rPr>
              <w:t>ras sintácticas variadas y aplicando los conocimientos adquiridos para la revisión y mejora de los mismos.</w:t>
            </w: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F93BA5" w:rsidTr="00481899">
        <w:trPr>
          <w:trHeight w:val="791"/>
        </w:trPr>
        <w:tc>
          <w:tcPr>
            <w:tcW w:w="817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5F7F2A" w:rsidRPr="00E665A5" w:rsidRDefault="005F7F2A" w:rsidP="00E665A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 xml:space="preserve">Conexiones lógicas y semánticas en los textos. </w:t>
            </w:r>
          </w:p>
        </w:tc>
        <w:tc>
          <w:tcPr>
            <w:tcW w:w="3260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804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 MT Std" w:hAnsi="Times New Roman MT Std"/>
                <w:sz w:val="20"/>
              </w:rPr>
            </w:pPr>
          </w:p>
        </w:tc>
        <w:tc>
          <w:tcPr>
            <w:tcW w:w="3969" w:type="dxa"/>
            <w:vMerge/>
            <w:tcBorders>
              <w:bottom w:val="single" w:sz="8" w:space="0" w:color="auto"/>
            </w:tcBorders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</w:tbl>
    <w:p w:rsidR="00A41D14" w:rsidRDefault="00A41D14"/>
    <w:tbl>
      <w:tblPr>
        <w:tblStyle w:val="Tablaconcuadrcula"/>
        <w:tblW w:w="22788" w:type="dxa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3402"/>
        <w:gridCol w:w="6662"/>
        <w:gridCol w:w="3969"/>
        <w:gridCol w:w="3969"/>
      </w:tblGrid>
      <w:tr w:rsidR="00F93BA5" w:rsidTr="00FC133E">
        <w:trPr>
          <w:cantSplit/>
          <w:trHeight w:val="2407"/>
        </w:trPr>
        <w:tc>
          <w:tcPr>
            <w:tcW w:w="817" w:type="dxa"/>
            <w:vMerge w:val="restart"/>
            <w:tcBorders>
              <w:top w:val="single" w:sz="8" w:space="0" w:color="auto"/>
            </w:tcBorders>
            <w:textDirection w:val="btLr"/>
            <w:vAlign w:val="center"/>
            <w:hideMark/>
          </w:tcPr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El discurso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:rsidR="005F7F2A" w:rsidRPr="00E665A5" w:rsidRDefault="005F7F2A" w:rsidP="00A41D1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>Observación, reflexión y explicación de las diferentes formas de organ</w:t>
            </w:r>
            <w:r w:rsidRPr="00E665A5">
              <w:rPr>
                <w:rFonts w:ascii="Times New Roman" w:hAnsi="Times New Roman"/>
                <w:b/>
                <w:sz w:val="24"/>
              </w:rPr>
              <w:t>i</w:t>
            </w:r>
            <w:r w:rsidRPr="00E665A5">
              <w:rPr>
                <w:rFonts w:ascii="Times New Roman" w:hAnsi="Times New Roman"/>
                <w:b/>
                <w:sz w:val="24"/>
              </w:rPr>
              <w:t>zación textual.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</w:tcBorders>
            <w:shd w:val="clear" w:color="auto" w:fill="C6D9F1" w:themeFill="text2" w:themeFillTint="33"/>
            <w:hideMark/>
          </w:tcPr>
          <w:p w:rsidR="005F7F2A" w:rsidRPr="00E479F8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E665A5">
              <w:rPr>
                <w:rFonts w:ascii="Times New Roman" w:hAnsi="Times New Roman"/>
              </w:rPr>
              <w:t>4. Reconocer los rasgos propios de las diferentes tipologías textuales identificando su estructura y los rasgos lingüísticos más importantes en relación con la intención com</w:t>
            </w:r>
            <w:r w:rsidRPr="00E665A5">
              <w:rPr>
                <w:rFonts w:ascii="Times New Roman" w:hAnsi="Times New Roman"/>
              </w:rPr>
              <w:t>u</w:t>
            </w:r>
            <w:r w:rsidRPr="00E665A5">
              <w:rPr>
                <w:rFonts w:ascii="Times New Roman" w:hAnsi="Times New Roman"/>
              </w:rPr>
              <w:t xml:space="preserve">nicativa. </w:t>
            </w:r>
            <w:r w:rsidRPr="00E479F8">
              <w:rPr>
                <w:rFonts w:ascii="Times New Roman" w:hAnsi="Times New Roman"/>
                <w:b/>
              </w:rPr>
              <w:t>CCL, CSC.</w:t>
            </w:r>
          </w:p>
          <w:p w:rsidR="005F7F2A" w:rsidRPr="00E665A5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 w:rsidRPr="00E665A5">
              <w:rPr>
                <w:rFonts w:ascii="Times New Roman" w:hAnsi="Times New Roman"/>
              </w:rPr>
              <w:t>5. Aplicar los conocimientos adqu</w:t>
            </w:r>
            <w:r w:rsidRPr="00E665A5">
              <w:rPr>
                <w:rFonts w:ascii="Times New Roman" w:hAnsi="Times New Roman"/>
              </w:rPr>
              <w:t>i</w:t>
            </w:r>
            <w:r w:rsidRPr="00E665A5">
              <w:rPr>
                <w:rFonts w:ascii="Times New Roman" w:hAnsi="Times New Roman"/>
              </w:rPr>
              <w:t>ridos para la elaboración de discu</w:t>
            </w:r>
            <w:r w:rsidRPr="00E665A5">
              <w:rPr>
                <w:rFonts w:ascii="Times New Roman" w:hAnsi="Times New Roman"/>
              </w:rPr>
              <w:t>r</w:t>
            </w:r>
            <w:r w:rsidRPr="00E665A5">
              <w:rPr>
                <w:rFonts w:ascii="Times New Roman" w:hAnsi="Times New Roman"/>
              </w:rPr>
              <w:t>sos orales o escritos con adecuada coherencia y cohesión</w:t>
            </w:r>
            <w:r w:rsidRPr="00E479F8">
              <w:rPr>
                <w:rFonts w:ascii="Times New Roman" w:hAnsi="Times New Roman"/>
                <w:b/>
              </w:rPr>
              <w:t>. CCL, CAA, CSC</w:t>
            </w:r>
            <w:r w:rsidRPr="00E665A5">
              <w:rPr>
                <w:rFonts w:ascii="Times New Roman" w:hAnsi="Times New Roman"/>
              </w:rPr>
              <w:t>.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</w:rPr>
            </w:pPr>
            <w:r w:rsidRPr="00E665A5">
              <w:rPr>
                <w:rFonts w:ascii="Times New Roman" w:hAnsi="Times New Roman"/>
              </w:rPr>
              <w:t>6. Conocer y manejar fuentes de información impresa o digital para resolver dudas sobre el uso correcto de la lengua y avanzar en el apre</w:t>
            </w:r>
            <w:r w:rsidRPr="00E665A5">
              <w:rPr>
                <w:rFonts w:ascii="Times New Roman" w:hAnsi="Times New Roman"/>
              </w:rPr>
              <w:t>n</w:t>
            </w:r>
            <w:r w:rsidRPr="00E665A5">
              <w:rPr>
                <w:rFonts w:ascii="Times New Roman" w:hAnsi="Times New Roman"/>
              </w:rPr>
              <w:t xml:space="preserve">dizaje autónomo. </w:t>
            </w:r>
            <w:r w:rsidRPr="00E479F8">
              <w:rPr>
                <w:rFonts w:ascii="Times New Roman" w:hAnsi="Times New Roman"/>
                <w:b/>
              </w:rPr>
              <w:t>CCL, CD, SIEP.</w:t>
            </w:r>
          </w:p>
        </w:tc>
        <w:tc>
          <w:tcPr>
            <w:tcW w:w="6662" w:type="dxa"/>
            <w:vMerge w:val="restart"/>
            <w:tcBorders>
              <w:top w:val="single" w:sz="8" w:space="0" w:color="auto"/>
            </w:tcBorders>
            <w:shd w:val="clear" w:color="auto" w:fill="C6D9F1" w:themeFill="text2" w:themeFillTint="33"/>
            <w:hideMark/>
          </w:tcPr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4.1.</w:t>
            </w:r>
            <w:r>
              <w:rPr>
                <w:rFonts w:ascii="Times New Roman MT Std" w:hAnsi="Times New Roman MT Std"/>
                <w:sz w:val="20"/>
              </w:rPr>
              <w:t xml:space="preserve"> Reconoce y explica los rasgos estructurales y lingüísticos de los textos narrativos, descriptivos, expositivos y argumentativos.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4.2.</w:t>
            </w:r>
            <w:r>
              <w:rPr>
                <w:rFonts w:ascii="Times New Roman MT Std" w:hAnsi="Times New Roman MT Std"/>
                <w:sz w:val="20"/>
              </w:rPr>
              <w:t xml:space="preserve"> Analiza y explica los rasgos formales de un texto en los planos morfosi</w:t>
            </w:r>
            <w:r>
              <w:rPr>
                <w:rFonts w:ascii="Times New Roman MT Std" w:hAnsi="Times New Roman MT Std"/>
                <w:sz w:val="20"/>
              </w:rPr>
              <w:t>n</w:t>
            </w:r>
            <w:r>
              <w:rPr>
                <w:rFonts w:ascii="Times New Roman MT Std" w:hAnsi="Times New Roman MT Std"/>
                <w:sz w:val="20"/>
              </w:rPr>
              <w:t>táctico, léxico-semántico y pragmático- textual, relacionando su empleo con la intención comunicativa del emisor y el resto de condiciones de la situación comunicativa.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5.1.</w:t>
            </w:r>
            <w:r>
              <w:rPr>
                <w:rFonts w:ascii="Times New Roman MT Std" w:hAnsi="Times New Roman MT Std"/>
                <w:sz w:val="20"/>
              </w:rPr>
              <w:t xml:space="preserve"> Incorpora los distintos procedimientos de cohesión textual en su propia producción oral y escrita.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5.2.</w:t>
            </w:r>
            <w:r>
              <w:rPr>
                <w:rFonts w:ascii="Times New Roman MT Std" w:hAnsi="Times New Roman MT Std"/>
                <w:sz w:val="20"/>
              </w:rPr>
              <w:t xml:space="preserve"> Identifica, analiza e interpreta las formas gramaticales que hacen referencia al contexto temporal y espacial y a los participantes en la comunicación.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5.3.</w:t>
            </w:r>
            <w:r>
              <w:rPr>
                <w:rFonts w:ascii="Times New Roman MT Std" w:hAnsi="Times New Roman MT Std"/>
                <w:sz w:val="20"/>
              </w:rPr>
              <w:t xml:space="preserve"> Valora los recursos expresivos empleados por el emisor de un texto en función de su intención comunicativa y del resto de los elementos de la situ</w:t>
            </w:r>
            <w:r>
              <w:rPr>
                <w:rFonts w:ascii="Times New Roman MT Std" w:hAnsi="Times New Roman MT Std"/>
                <w:sz w:val="20"/>
              </w:rPr>
              <w:t>a</w:t>
            </w:r>
            <w:r>
              <w:rPr>
                <w:rFonts w:ascii="Times New Roman MT Std" w:hAnsi="Times New Roman MT Std"/>
                <w:sz w:val="20"/>
              </w:rPr>
              <w:t>ción comunicativa, diferenciando y explicando las marcas de objetividad y de subjetividad y los distintos procedimientos gramaticales de inclusión del emisor en el texto.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6.1.</w:t>
            </w:r>
            <w:r>
              <w:rPr>
                <w:rFonts w:ascii="Times New Roman MT Std" w:hAnsi="Times New Roman MT Std"/>
                <w:sz w:val="20"/>
              </w:rPr>
              <w:t xml:space="preserve"> Conoce y consulta fuentes de información impresa o digital para resolver dudas sobre el uso correcto de la lengua y para avanzar en el aprendizaje aut</w:t>
            </w:r>
            <w:r>
              <w:rPr>
                <w:rFonts w:ascii="Times New Roman MT Std" w:hAnsi="Times New Roman MT Std"/>
                <w:sz w:val="20"/>
              </w:rPr>
              <w:t>ó</w:t>
            </w:r>
            <w:r>
              <w:rPr>
                <w:rFonts w:ascii="Times New Roman MT Std" w:hAnsi="Times New Roman MT Std"/>
                <w:sz w:val="20"/>
              </w:rPr>
              <w:t>nomo.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</w:tcBorders>
            <w:shd w:val="clear" w:color="auto" w:fill="FFDC6D"/>
            <w:vAlign w:val="center"/>
            <w:hideMark/>
          </w:tcPr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 xml:space="preserve">Unidad 2. El texto  </w:t>
            </w:r>
            <w:r>
              <w:rPr>
                <w:rFonts w:ascii="Times New Roman" w:hAnsi="Times New Roman"/>
                <w:sz w:val="24"/>
                <w:lang w:val="es-ES_tradnl"/>
              </w:rPr>
              <w:t>(Ya incluido en bloques 1 y 2)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1. Lengua y sociedad. Los textos 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2. Las propiedades del texto 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3. Oralidad y escritura </w:t>
            </w:r>
          </w:p>
        </w:tc>
        <w:tc>
          <w:tcPr>
            <w:tcW w:w="3969" w:type="dxa"/>
            <w:vMerge w:val="restart"/>
            <w:tcBorders>
              <w:top w:val="nil"/>
            </w:tcBorders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F93BA5" w:rsidTr="00FC133E">
        <w:trPr>
          <w:trHeight w:val="1555"/>
        </w:trPr>
        <w:tc>
          <w:tcPr>
            <w:tcW w:w="817" w:type="dxa"/>
            <w:vMerge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969" w:type="dxa"/>
            <w:shd w:val="clear" w:color="auto" w:fill="C6D9F1" w:themeFill="text2" w:themeFillTint="33"/>
            <w:vAlign w:val="center"/>
            <w:hideMark/>
          </w:tcPr>
          <w:p w:rsidR="005F7F2A" w:rsidRPr="00E665A5" w:rsidRDefault="005F7F2A" w:rsidP="00A41D1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>Reconocimiento y explicación de las propiedades textuales. Sus proced</w:t>
            </w:r>
            <w:r w:rsidRPr="00E665A5">
              <w:rPr>
                <w:rFonts w:ascii="Times New Roman" w:hAnsi="Times New Roman"/>
                <w:b/>
                <w:sz w:val="24"/>
              </w:rPr>
              <w:t>i</w:t>
            </w:r>
            <w:r w:rsidRPr="00E665A5">
              <w:rPr>
                <w:rFonts w:ascii="Times New Roman" w:hAnsi="Times New Roman"/>
                <w:b/>
                <w:sz w:val="24"/>
              </w:rPr>
              <w:t xml:space="preserve">mientos. La modalidad. </w:t>
            </w:r>
          </w:p>
        </w:tc>
        <w:tc>
          <w:tcPr>
            <w:tcW w:w="3402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62" w:type="dxa"/>
            <w:vMerge/>
            <w:shd w:val="clear" w:color="auto" w:fill="C6D9F1" w:themeFill="text2" w:themeFillTint="33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 MT Std" w:hAnsi="Times New Roman MT Std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0"/>
                <w:lang w:val="es-ES_tradnl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FFC000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F93BA5" w:rsidTr="00FC133E">
        <w:trPr>
          <w:cantSplit/>
          <w:trHeight w:val="2219"/>
        </w:trPr>
        <w:tc>
          <w:tcPr>
            <w:tcW w:w="817" w:type="dxa"/>
            <w:vMerge w:val="restart"/>
            <w:textDirection w:val="btLr"/>
            <w:vAlign w:val="center"/>
            <w:hideMark/>
          </w:tcPr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Variedades de la lengua</w:t>
            </w:r>
          </w:p>
        </w:tc>
        <w:tc>
          <w:tcPr>
            <w:tcW w:w="3969" w:type="dxa"/>
            <w:shd w:val="clear" w:color="auto" w:fill="C6D9F1" w:themeFill="text2" w:themeFillTint="33"/>
            <w:vAlign w:val="center"/>
            <w:hideMark/>
          </w:tcPr>
          <w:p w:rsidR="005F7F2A" w:rsidRPr="00E665A5" w:rsidRDefault="005F7F2A" w:rsidP="00A41D1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>Conocimiento y explicación de la pluralidad lingüística de España, rasgos más característicos de las hablas andaluzas. Sus orígenes hi</w:t>
            </w:r>
            <w:r w:rsidRPr="00E665A5">
              <w:rPr>
                <w:rFonts w:ascii="Times New Roman" w:hAnsi="Times New Roman"/>
                <w:b/>
                <w:sz w:val="24"/>
              </w:rPr>
              <w:t>s</w:t>
            </w:r>
            <w:r w:rsidRPr="00E665A5">
              <w:rPr>
                <w:rFonts w:ascii="Times New Roman" w:hAnsi="Times New Roman"/>
                <w:b/>
                <w:sz w:val="24"/>
              </w:rPr>
              <w:t xml:space="preserve">tóricos. </w:t>
            </w:r>
          </w:p>
        </w:tc>
        <w:tc>
          <w:tcPr>
            <w:tcW w:w="3402" w:type="dxa"/>
            <w:vMerge w:val="restart"/>
            <w:shd w:val="clear" w:color="auto" w:fill="C6D9F1" w:themeFill="text2" w:themeFillTint="33"/>
            <w:hideMark/>
          </w:tcPr>
          <w:p w:rsidR="005F7F2A" w:rsidRPr="00E479F8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</w:rPr>
            </w:pPr>
            <w:r w:rsidRPr="00E665A5">
              <w:rPr>
                <w:rFonts w:ascii="Times New Roman" w:hAnsi="Times New Roman"/>
              </w:rPr>
              <w:t>7. Conocer el origen y evolución de las distintas lenguas de España y sus principales variedades dialect</w:t>
            </w:r>
            <w:r w:rsidRPr="00E665A5">
              <w:rPr>
                <w:rFonts w:ascii="Times New Roman" w:hAnsi="Times New Roman"/>
              </w:rPr>
              <w:t>a</w:t>
            </w:r>
            <w:r w:rsidRPr="00E665A5">
              <w:rPr>
                <w:rFonts w:ascii="Times New Roman" w:hAnsi="Times New Roman"/>
              </w:rPr>
              <w:t>les, con especial atención a las c</w:t>
            </w:r>
            <w:r w:rsidRPr="00E665A5">
              <w:rPr>
                <w:rFonts w:ascii="Times New Roman" w:hAnsi="Times New Roman"/>
              </w:rPr>
              <w:t>a</w:t>
            </w:r>
            <w:r w:rsidRPr="00E665A5">
              <w:rPr>
                <w:rFonts w:ascii="Times New Roman" w:hAnsi="Times New Roman"/>
              </w:rPr>
              <w:t>racterísticas del español de Andal</w:t>
            </w:r>
            <w:r w:rsidRPr="00E665A5">
              <w:rPr>
                <w:rFonts w:ascii="Times New Roman" w:hAnsi="Times New Roman"/>
              </w:rPr>
              <w:t>u</w:t>
            </w:r>
            <w:r w:rsidRPr="00E665A5">
              <w:rPr>
                <w:rFonts w:ascii="Times New Roman" w:hAnsi="Times New Roman"/>
              </w:rPr>
              <w:t>cía, reconociendo y explicando sus rasgos característicos en manifest</w:t>
            </w:r>
            <w:r w:rsidRPr="00E665A5">
              <w:rPr>
                <w:rFonts w:ascii="Times New Roman" w:hAnsi="Times New Roman"/>
              </w:rPr>
              <w:t>a</w:t>
            </w:r>
            <w:r w:rsidRPr="00E665A5">
              <w:rPr>
                <w:rFonts w:ascii="Times New Roman" w:hAnsi="Times New Roman"/>
              </w:rPr>
              <w:t xml:space="preserve">ciones orales y escritas y valorando la diversidad lingüística como parte del patrimonio cultural inmaterial. </w:t>
            </w:r>
            <w:r w:rsidRPr="00E479F8">
              <w:rPr>
                <w:rFonts w:ascii="Times New Roman" w:hAnsi="Times New Roman"/>
                <w:b/>
              </w:rPr>
              <w:t>CCL, CSC, SIEP, CEC.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</w:rPr>
            </w:pPr>
            <w:r w:rsidRPr="00E665A5">
              <w:rPr>
                <w:rFonts w:ascii="Times New Roman" w:hAnsi="Times New Roman"/>
              </w:rPr>
              <w:t>8. Reconocer los diversos usos s</w:t>
            </w:r>
            <w:r w:rsidRPr="00E665A5">
              <w:rPr>
                <w:rFonts w:ascii="Times New Roman" w:hAnsi="Times New Roman"/>
              </w:rPr>
              <w:t>o</w:t>
            </w:r>
            <w:r w:rsidRPr="00E665A5">
              <w:rPr>
                <w:rFonts w:ascii="Times New Roman" w:hAnsi="Times New Roman"/>
              </w:rPr>
              <w:t>ciales y funcionales de la lengua, mostrando interés por ampliar su propio repertorio verbal y evitar los prejuicios y estereotipos lingüíst</w:t>
            </w:r>
            <w:r w:rsidRPr="00E665A5">
              <w:rPr>
                <w:rFonts w:ascii="Times New Roman" w:hAnsi="Times New Roman"/>
              </w:rPr>
              <w:t>i</w:t>
            </w:r>
            <w:r w:rsidRPr="00E665A5">
              <w:rPr>
                <w:rFonts w:ascii="Times New Roman" w:hAnsi="Times New Roman"/>
              </w:rPr>
              <w:t xml:space="preserve">cos. </w:t>
            </w:r>
            <w:r w:rsidRPr="00E479F8">
              <w:rPr>
                <w:rFonts w:ascii="Times New Roman" w:hAnsi="Times New Roman"/>
                <w:b/>
              </w:rPr>
              <w:t>CCL, CSC, CAA.</w:t>
            </w:r>
          </w:p>
        </w:tc>
        <w:tc>
          <w:tcPr>
            <w:tcW w:w="6662" w:type="dxa"/>
            <w:vMerge w:val="restart"/>
            <w:shd w:val="clear" w:color="auto" w:fill="C6D9F1" w:themeFill="text2" w:themeFillTint="33"/>
          </w:tcPr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7.1.</w:t>
            </w:r>
            <w:r>
              <w:rPr>
                <w:rFonts w:ascii="Times New Roman MT Std" w:hAnsi="Times New Roman MT Std"/>
                <w:sz w:val="20"/>
              </w:rPr>
              <w:t xml:space="preserve"> Explica, a partir de un texto, el origen y evolución de las lenguas de Esp</w:t>
            </w:r>
            <w:r>
              <w:rPr>
                <w:rFonts w:ascii="Times New Roman MT Std" w:hAnsi="Times New Roman MT Std"/>
                <w:sz w:val="20"/>
              </w:rPr>
              <w:t>a</w:t>
            </w:r>
            <w:r>
              <w:rPr>
                <w:rFonts w:ascii="Times New Roman MT Std" w:hAnsi="Times New Roman MT Std"/>
                <w:sz w:val="20"/>
              </w:rPr>
              <w:t>ña, así como sus principales variedades dialectales y valora la diversidad li</w:t>
            </w:r>
            <w:r>
              <w:rPr>
                <w:rFonts w:ascii="Times New Roman MT Std" w:hAnsi="Times New Roman MT Std"/>
                <w:sz w:val="20"/>
              </w:rPr>
              <w:t>n</w:t>
            </w:r>
            <w:r>
              <w:rPr>
                <w:rFonts w:ascii="Times New Roman MT Std" w:hAnsi="Times New Roman MT Std"/>
                <w:sz w:val="20"/>
              </w:rPr>
              <w:t>güística como parte de nuestro patrimonio cultural.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8.1.</w:t>
            </w:r>
            <w:r>
              <w:rPr>
                <w:rFonts w:ascii="Times New Roman MT Std" w:hAnsi="Times New Roman MT Std"/>
                <w:sz w:val="20"/>
              </w:rPr>
              <w:t xml:space="preserve"> Selecciona el léxico y las expresiones adecuadas en contextos comunicat</w:t>
            </w:r>
            <w:r>
              <w:rPr>
                <w:rFonts w:ascii="Times New Roman MT Std" w:hAnsi="Times New Roman MT Std"/>
                <w:sz w:val="20"/>
              </w:rPr>
              <w:t>i</w:t>
            </w:r>
            <w:r>
              <w:rPr>
                <w:rFonts w:ascii="Times New Roman MT Std" w:hAnsi="Times New Roman MT Std"/>
                <w:sz w:val="20"/>
              </w:rPr>
              <w:t>vos que exigen un uso formal de la lengua, evitando el uso de coloquialismos, imprecisiones o expresiones clichés.</w:t>
            </w:r>
          </w:p>
          <w:p w:rsidR="005F7F2A" w:rsidRDefault="005F7F2A">
            <w:pPr>
              <w:spacing w:before="60" w:after="0" w:line="240" w:lineRule="auto"/>
              <w:rPr>
                <w:rFonts w:ascii="Times New Roman MT Std" w:hAnsi="Times New Roman MT Std"/>
                <w:sz w:val="20"/>
              </w:rPr>
            </w:pPr>
            <w:r>
              <w:rPr>
                <w:rFonts w:ascii="Times New Roman MT Std" w:hAnsi="Times New Roman MT Std"/>
                <w:b/>
                <w:sz w:val="20"/>
              </w:rPr>
              <w:t>8.2.</w:t>
            </w:r>
            <w:r>
              <w:rPr>
                <w:rFonts w:ascii="Times New Roman MT Std" w:hAnsi="Times New Roman MT Std"/>
                <w:sz w:val="20"/>
              </w:rPr>
              <w:t xml:space="preserve"> Explica, a partir de los textos, la influencia del medio social en el uso de la lengua e identifica y rechaza los estereotipos lingüísticos que suponen una val</w:t>
            </w:r>
            <w:r>
              <w:rPr>
                <w:rFonts w:ascii="Times New Roman MT Std" w:hAnsi="Times New Roman MT Std"/>
                <w:sz w:val="20"/>
              </w:rPr>
              <w:t>o</w:t>
            </w:r>
            <w:r>
              <w:rPr>
                <w:rFonts w:ascii="Times New Roman MT Std" w:hAnsi="Times New Roman MT Std"/>
                <w:sz w:val="20"/>
              </w:rPr>
              <w:t>ración peyorativa hacia los usuarios de la lengua.</w:t>
            </w:r>
          </w:p>
          <w:p w:rsidR="005F7F2A" w:rsidRDefault="005F7F2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  <w:tc>
          <w:tcPr>
            <w:tcW w:w="3969" w:type="dxa"/>
            <w:vMerge w:val="restart"/>
            <w:shd w:val="clear" w:color="auto" w:fill="FFDC6D"/>
            <w:vAlign w:val="center"/>
          </w:tcPr>
          <w:p w:rsidR="005F7F2A" w:rsidRDefault="005F7F2A" w:rsidP="00A41D1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Unidad 1. La comunicación (II)</w:t>
            </w:r>
          </w:p>
          <w:p w:rsidR="005F7F2A" w:rsidRDefault="005F7F2A" w:rsidP="00A41D1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3. Variedades de la lengua</w:t>
            </w:r>
          </w:p>
          <w:p w:rsidR="005F7F2A" w:rsidRDefault="005F7F2A" w:rsidP="00A41D1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4. Historia del español. La formación de las lenguas peninsulares </w:t>
            </w:r>
          </w:p>
          <w:p w:rsidR="005F7F2A" w:rsidRDefault="005F7F2A" w:rsidP="00A41D1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5. La realidad plurilingüe de España </w:t>
            </w:r>
          </w:p>
          <w:p w:rsidR="005F7F2A" w:rsidRDefault="005F7F2A" w:rsidP="00A41D1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FFC000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  <w:tr w:rsidR="00F93BA5" w:rsidTr="00FC133E">
        <w:trPr>
          <w:cantSplit/>
          <w:trHeight w:val="827"/>
        </w:trPr>
        <w:tc>
          <w:tcPr>
            <w:tcW w:w="817" w:type="dxa"/>
            <w:vMerge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shd w:val="clear" w:color="auto" w:fill="C6D9F1" w:themeFill="text2" w:themeFillTint="33"/>
            <w:vAlign w:val="center"/>
            <w:hideMark/>
          </w:tcPr>
          <w:p w:rsidR="005F7F2A" w:rsidRPr="00E665A5" w:rsidRDefault="005F7F2A" w:rsidP="00A41D1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>Reconocimiento y explicación de las variedades funcionales de la lengua.</w:t>
            </w:r>
          </w:p>
        </w:tc>
        <w:tc>
          <w:tcPr>
            <w:tcW w:w="3402" w:type="dxa"/>
            <w:vMerge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</w:tc>
        <w:tc>
          <w:tcPr>
            <w:tcW w:w="3969" w:type="dxa"/>
            <w:vMerge/>
            <w:shd w:val="clear" w:color="auto" w:fill="FFDC6D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FFC000"/>
            <w:vAlign w:val="center"/>
            <w:hideMark/>
          </w:tcPr>
          <w:p w:rsidR="005F7F2A" w:rsidRDefault="005F7F2A">
            <w:pPr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</w:tc>
      </w:tr>
    </w:tbl>
    <w:p w:rsidR="004C26BB" w:rsidRDefault="004C26BB"/>
    <w:p w:rsidR="004C26BB" w:rsidRDefault="004C26BB">
      <w:pPr>
        <w:spacing w:after="0" w:line="240" w:lineRule="auto"/>
      </w:pPr>
      <w:r>
        <w:br w:type="page"/>
      </w:r>
    </w:p>
    <w:p w:rsidR="00A41D14" w:rsidRDefault="00A41D14">
      <w:pPr>
        <w:spacing w:after="0" w:line="240" w:lineRule="auto"/>
      </w:pPr>
    </w:p>
    <w:p w:rsidR="00FC133E" w:rsidRDefault="00FC133E">
      <w:pPr>
        <w:spacing w:after="0" w:line="240" w:lineRule="auto"/>
      </w:pPr>
    </w:p>
    <w:tbl>
      <w:tblPr>
        <w:tblStyle w:val="Tablaconcuadrcula"/>
        <w:tblW w:w="22788" w:type="dxa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3828"/>
        <w:gridCol w:w="5103"/>
        <w:gridCol w:w="4961"/>
        <w:gridCol w:w="4819"/>
      </w:tblGrid>
      <w:tr w:rsidR="00FC133E" w:rsidTr="00B01579">
        <w:trPr>
          <w:trHeight w:val="413"/>
        </w:trPr>
        <w:tc>
          <w:tcPr>
            <w:tcW w:w="22788" w:type="dxa"/>
            <w:gridSpan w:val="5"/>
            <w:shd w:val="clear" w:color="auto" w:fill="BFBFBF" w:themeFill="background1" w:themeFillShade="BF"/>
            <w:hideMark/>
          </w:tcPr>
          <w:p w:rsidR="00FC133E" w:rsidRDefault="00FC133E" w:rsidP="00B0157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Bloque 4. Educación literaria.</w:t>
            </w:r>
          </w:p>
        </w:tc>
      </w:tr>
      <w:tr w:rsidR="00A41D14" w:rsidTr="00CC507F">
        <w:tc>
          <w:tcPr>
            <w:tcW w:w="4077" w:type="dxa"/>
            <w:shd w:val="clear" w:color="auto" w:fill="C6D9F1" w:themeFill="text2" w:themeFillTint="33"/>
            <w:vAlign w:val="center"/>
            <w:hideMark/>
          </w:tcPr>
          <w:p w:rsidR="00A41D14" w:rsidRDefault="00A41D14" w:rsidP="00CC507F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3828" w:type="dxa"/>
            <w:shd w:val="clear" w:color="auto" w:fill="C6D9F1" w:themeFill="text2" w:themeFillTint="33"/>
            <w:vAlign w:val="center"/>
            <w:hideMark/>
          </w:tcPr>
          <w:p w:rsidR="00A41D14" w:rsidRDefault="00A41D14" w:rsidP="00CC507F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Criterios de evaluación</w:t>
            </w:r>
          </w:p>
        </w:tc>
        <w:tc>
          <w:tcPr>
            <w:tcW w:w="5103" w:type="dxa"/>
            <w:shd w:val="clear" w:color="auto" w:fill="C6D9F1" w:themeFill="text2" w:themeFillTint="33"/>
            <w:hideMark/>
          </w:tcPr>
          <w:p w:rsidR="00A41D14" w:rsidRDefault="00A41D14" w:rsidP="00A41D1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Estándares de evaluación </w:t>
            </w:r>
          </w:p>
        </w:tc>
        <w:tc>
          <w:tcPr>
            <w:tcW w:w="4961" w:type="dxa"/>
            <w:shd w:val="clear" w:color="auto" w:fill="FFDC6D"/>
            <w:hideMark/>
          </w:tcPr>
          <w:p w:rsidR="00A41D14" w:rsidRDefault="00A41D14" w:rsidP="00A41D1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Correspondencia libro de texto </w:t>
            </w:r>
          </w:p>
        </w:tc>
        <w:tc>
          <w:tcPr>
            <w:tcW w:w="4819" w:type="dxa"/>
            <w:shd w:val="clear" w:color="auto" w:fill="FFDC6D"/>
            <w:hideMark/>
          </w:tcPr>
          <w:p w:rsidR="00A41D14" w:rsidRDefault="00A41D14" w:rsidP="00A41D14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Propuesta de actividades evaluables </w:t>
            </w:r>
          </w:p>
        </w:tc>
      </w:tr>
      <w:tr w:rsidR="004B3E71" w:rsidTr="00CC507F">
        <w:trPr>
          <w:trHeight w:val="720"/>
        </w:trPr>
        <w:tc>
          <w:tcPr>
            <w:tcW w:w="4077" w:type="dxa"/>
            <w:shd w:val="clear" w:color="auto" w:fill="C6D9F1" w:themeFill="text2" w:themeFillTint="33"/>
          </w:tcPr>
          <w:p w:rsidR="00943D68" w:rsidRPr="00E665A5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>Estudio de las obras más represent</w:t>
            </w:r>
            <w:r w:rsidRPr="00E665A5">
              <w:rPr>
                <w:rFonts w:ascii="Times New Roman" w:hAnsi="Times New Roman"/>
                <w:b/>
                <w:sz w:val="24"/>
              </w:rPr>
              <w:t>a</w:t>
            </w:r>
            <w:r w:rsidRPr="00E665A5">
              <w:rPr>
                <w:rFonts w:ascii="Times New Roman" w:hAnsi="Times New Roman"/>
                <w:b/>
                <w:sz w:val="24"/>
              </w:rPr>
              <w:t xml:space="preserve">tivas de la literatura española desde la Edad Media hasta el siglo </w:t>
            </w:r>
            <w:proofErr w:type="spellStart"/>
            <w:r w:rsidRPr="00E665A5">
              <w:rPr>
                <w:rFonts w:ascii="Times New Roman" w:hAnsi="Times New Roman"/>
                <w:b/>
                <w:sz w:val="24"/>
              </w:rPr>
              <w:t>XlX</w:t>
            </w:r>
            <w:proofErr w:type="spellEnd"/>
            <w:r w:rsidRPr="00E665A5">
              <w:rPr>
                <w:rFonts w:ascii="Times New Roman" w:hAnsi="Times New Roman"/>
                <w:b/>
                <w:sz w:val="24"/>
              </w:rPr>
              <w:t>, a través de la lectura y análisis de fragmentos y obras significativas, con especial atención a los textos de escr</w:t>
            </w:r>
            <w:r w:rsidRPr="00E665A5">
              <w:rPr>
                <w:rFonts w:ascii="Times New Roman" w:hAnsi="Times New Roman"/>
                <w:b/>
                <w:sz w:val="24"/>
              </w:rPr>
              <w:t>i</w:t>
            </w:r>
            <w:r w:rsidRPr="00E665A5">
              <w:rPr>
                <w:rFonts w:ascii="Times New Roman" w:hAnsi="Times New Roman"/>
                <w:b/>
                <w:sz w:val="24"/>
              </w:rPr>
              <w:t xml:space="preserve">tores andaluces. </w:t>
            </w:r>
          </w:p>
        </w:tc>
        <w:tc>
          <w:tcPr>
            <w:tcW w:w="3828" w:type="dxa"/>
            <w:shd w:val="clear" w:color="auto" w:fill="C6D9F1" w:themeFill="text2" w:themeFillTint="33"/>
            <w:hideMark/>
          </w:tcPr>
          <w:p w:rsidR="00943D68" w:rsidRPr="00E665A5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 w:rsidRPr="00E665A5">
              <w:rPr>
                <w:rFonts w:ascii="Times New Roman" w:hAnsi="Times New Roman"/>
              </w:rPr>
              <w:t xml:space="preserve">1. Realizar el estudio de las obras más representativas de la literatura española desde la Edad Media hasta el siglo </w:t>
            </w:r>
            <w:proofErr w:type="spellStart"/>
            <w:r w:rsidRPr="00E665A5">
              <w:rPr>
                <w:rFonts w:ascii="Times New Roman" w:hAnsi="Times New Roman"/>
              </w:rPr>
              <w:t>XlX</w:t>
            </w:r>
            <w:proofErr w:type="spellEnd"/>
            <w:r w:rsidRPr="00E665A5">
              <w:rPr>
                <w:rFonts w:ascii="Times New Roman" w:hAnsi="Times New Roman"/>
              </w:rPr>
              <w:t xml:space="preserve"> a través de la lectura y análisis de fra</w:t>
            </w:r>
            <w:r w:rsidRPr="00E665A5">
              <w:rPr>
                <w:rFonts w:ascii="Times New Roman" w:hAnsi="Times New Roman"/>
              </w:rPr>
              <w:t>g</w:t>
            </w:r>
            <w:r w:rsidRPr="00E665A5">
              <w:rPr>
                <w:rFonts w:ascii="Times New Roman" w:hAnsi="Times New Roman"/>
              </w:rPr>
              <w:t>mentos y obras significativas con esp</w:t>
            </w:r>
            <w:r w:rsidRPr="00E665A5">
              <w:rPr>
                <w:rFonts w:ascii="Times New Roman" w:hAnsi="Times New Roman"/>
              </w:rPr>
              <w:t>e</w:t>
            </w:r>
            <w:r w:rsidRPr="00E665A5">
              <w:rPr>
                <w:rFonts w:ascii="Times New Roman" w:hAnsi="Times New Roman"/>
              </w:rPr>
              <w:t xml:space="preserve">cial atención a los textos de escritores andaluces. </w:t>
            </w:r>
            <w:r w:rsidRPr="00E479F8">
              <w:rPr>
                <w:rFonts w:ascii="Times New Roman" w:hAnsi="Times New Roman"/>
                <w:b/>
              </w:rPr>
              <w:t>CCL, CAA, CEC.</w:t>
            </w:r>
          </w:p>
        </w:tc>
        <w:tc>
          <w:tcPr>
            <w:tcW w:w="5103" w:type="dxa"/>
            <w:shd w:val="clear" w:color="auto" w:fill="C6D9F1" w:themeFill="text2" w:themeFillTint="33"/>
            <w:hideMark/>
          </w:tcPr>
          <w:p w:rsidR="00943D68" w:rsidRDefault="00943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 MT Std" w:hAnsi="Times New Roman MT Std"/>
                <w:b/>
              </w:rPr>
              <w:t>1.1.</w:t>
            </w:r>
            <w:r>
              <w:rPr>
                <w:rFonts w:ascii="Times New Roman MT Std" w:hAnsi="Times New Roman MT Std"/>
              </w:rPr>
              <w:t xml:space="preserve"> Lee y analiza fragmentos y obras significativas desde la Edad Media al siglo XIX.</w:t>
            </w:r>
          </w:p>
        </w:tc>
        <w:tc>
          <w:tcPr>
            <w:tcW w:w="4961" w:type="dxa"/>
            <w:vMerge w:val="restart"/>
            <w:shd w:val="clear" w:color="auto" w:fill="FFDC6D"/>
          </w:tcPr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Unidad 9. La literatura medieval y el Prerr</w:t>
            </w:r>
            <w:r>
              <w:rPr>
                <w:rFonts w:ascii="Times New Roman" w:hAnsi="Times New Roman"/>
                <w:b/>
                <w:sz w:val="24"/>
                <w:lang w:val="es-ES_tradnl"/>
              </w:rPr>
              <w:t>e</w:t>
            </w:r>
            <w:r>
              <w:rPr>
                <w:rFonts w:ascii="Times New Roman" w:hAnsi="Times New Roman"/>
                <w:b/>
                <w:sz w:val="24"/>
                <w:lang w:val="es-ES_tradnl"/>
              </w:rPr>
              <w:t>nacimiento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1. Edad Media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2. Primeras manifestaciones líricas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3. La épica medieval: el mester de juglaría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4. El mester de clerecía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5. La prosa medieval.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6. El Prerrenacimiento (siglo XV) 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7. La lírica tradicional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8. La lírica culta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9. El </w:t>
            </w:r>
            <w:r>
              <w:rPr>
                <w:rFonts w:ascii="Times New Roman" w:hAnsi="Times New Roman"/>
                <w:i/>
                <w:sz w:val="24"/>
                <w:lang w:val="es-ES_tradnl"/>
              </w:rPr>
              <w:t>Romancero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10. </w:t>
            </w:r>
            <w:r>
              <w:rPr>
                <w:rFonts w:ascii="Times New Roman" w:hAnsi="Times New Roman"/>
                <w:i/>
                <w:sz w:val="24"/>
                <w:lang w:val="es-ES_tradnl"/>
              </w:rPr>
              <w:t>La Celestina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Unidad 10. La literatura del Renacimiento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1. El Siglo de Oro: marco histórico y cultural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2. La lírica en el Renacimiento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3. La narrativa en el Renacimiento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 xml:space="preserve">4. El teatro en el siglo XVI. El teatro </w:t>
            </w:r>
            <w:proofErr w:type="spellStart"/>
            <w:r>
              <w:rPr>
                <w:rFonts w:ascii="Times New Roman" w:hAnsi="Times New Roman"/>
                <w:sz w:val="24"/>
                <w:lang w:val="es-ES_tradnl"/>
              </w:rPr>
              <w:t>prelopista</w:t>
            </w:r>
            <w:proofErr w:type="spellEnd"/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Unidad 11. La literatura del Barroco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1. Concepto de Barroco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2. El siglo XVII. Marco histórico y cultural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3. La lírica en el Barroco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4. La narrativa en el Barroco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5. El teatro barroco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Unidad 12. La literatura de los siglos XVIII y XIX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1. El siglo XVIII europeo. El inicio de la mode</w:t>
            </w:r>
            <w:r>
              <w:rPr>
                <w:rFonts w:ascii="Times New Roman" w:hAnsi="Times New Roman"/>
                <w:sz w:val="24"/>
                <w:lang w:val="es-ES_tradnl"/>
              </w:rPr>
              <w:t>r</w:t>
            </w:r>
            <w:r>
              <w:rPr>
                <w:rFonts w:ascii="Times New Roman" w:hAnsi="Times New Roman"/>
                <w:sz w:val="24"/>
                <w:lang w:val="es-ES_tradnl"/>
              </w:rPr>
              <w:t>nidad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2. El marco histórico español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3. La literatura española en el siglo XVIII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4. El Romanticismo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5. El Romanticismo en España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6. El Realismo</w:t>
            </w: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</w:p>
          <w:p w:rsidR="00943D68" w:rsidRDefault="00943D68" w:rsidP="00481899">
            <w:p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Teoría Literaria (Anexos)</w:t>
            </w:r>
          </w:p>
          <w:p w:rsidR="00943D68" w:rsidRDefault="00943D68" w:rsidP="00481899">
            <w:pPr>
              <w:numPr>
                <w:ilvl w:val="0"/>
                <w:numId w:val="2"/>
              </w:num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La comunicación literaria</w:t>
            </w:r>
          </w:p>
          <w:p w:rsidR="00943D68" w:rsidRDefault="00943D68" w:rsidP="00481899">
            <w:pPr>
              <w:numPr>
                <w:ilvl w:val="0"/>
                <w:numId w:val="2"/>
              </w:num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Métrica</w:t>
            </w:r>
          </w:p>
          <w:p w:rsidR="00943D68" w:rsidRDefault="00943D68" w:rsidP="00481899">
            <w:pPr>
              <w:numPr>
                <w:ilvl w:val="0"/>
                <w:numId w:val="2"/>
              </w:numPr>
              <w:shd w:val="clear" w:color="auto" w:fill="FFDC6D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4"/>
                <w:lang w:val="es-ES_tradnl"/>
              </w:rPr>
              <w:t>Guía para el comentario literario</w:t>
            </w:r>
          </w:p>
        </w:tc>
        <w:tc>
          <w:tcPr>
            <w:tcW w:w="4819" w:type="dxa"/>
            <w:vMerge w:val="restart"/>
            <w:shd w:val="clear" w:color="auto" w:fill="FFDC6D"/>
            <w:hideMark/>
          </w:tcPr>
          <w:p w:rsidR="00943D68" w:rsidRDefault="00943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es-ES_tradnl"/>
              </w:rPr>
              <w:t>Plan de lecturas obligatorias:</w:t>
            </w:r>
          </w:p>
          <w:p w:rsidR="00943D68" w:rsidRDefault="00943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Primer trimestre:</w:t>
            </w:r>
          </w:p>
          <w:p w:rsidR="00943D68" w:rsidRDefault="00943D6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Romancero viejo</w:t>
            </w:r>
            <w:r>
              <w:rPr>
                <w:rFonts w:ascii="Times New Roman" w:hAnsi="Times New Roman"/>
                <w:sz w:val="24"/>
              </w:rPr>
              <w:t xml:space="preserve"> (selección): descarga </w:t>
            </w:r>
            <w:hyperlink r:id="rId8" w:tgtFrame="_blank" w:history="1">
              <w:r>
                <w:rPr>
                  <w:rStyle w:val="Hipervnculo"/>
                  <w:rFonts w:ascii="Times New Roman" w:hAnsi="Times New Roman"/>
                  <w:sz w:val="24"/>
                </w:rPr>
                <w:t>AQUÍ</w:t>
              </w:r>
            </w:hyperlink>
            <w:r>
              <w:rPr>
                <w:rFonts w:ascii="Times New Roman" w:hAnsi="Times New Roman"/>
                <w:sz w:val="24"/>
              </w:rPr>
              <w:t xml:space="preserve"> la versión provisional mientras preparamos la selección definitiva</w:t>
            </w:r>
          </w:p>
          <w:p w:rsidR="00943D68" w:rsidRDefault="00943D6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Fernando de Rojas: </w:t>
            </w:r>
            <w:hyperlink r:id="rId9" w:tgtFrame="_blank" w:history="1">
              <w:r>
                <w:rPr>
                  <w:rStyle w:val="Hipervnculo"/>
                  <w:rFonts w:ascii="Times New Roman" w:hAnsi="Times New Roman"/>
                  <w:i/>
                  <w:iCs/>
                  <w:sz w:val="24"/>
                </w:rPr>
                <w:t>La Celestina</w:t>
              </w:r>
              <w:r>
                <w:rPr>
                  <w:rStyle w:val="Hipervnculo"/>
                  <w:rFonts w:ascii="Times New Roman" w:hAnsi="Times New Roman"/>
                  <w:sz w:val="24"/>
                </w:rPr>
                <w:t xml:space="preserve"> </w:t>
              </w:r>
            </w:hyperlink>
          </w:p>
          <w:p w:rsidR="00943D68" w:rsidRDefault="00943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Segundo trimestre</w:t>
            </w:r>
          </w:p>
          <w:p w:rsidR="00943D68" w:rsidRDefault="00943D6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Anónimo: </w:t>
            </w:r>
            <w:hyperlink r:id="rId10" w:tgtFrame="_blank" w:history="1">
              <w:r>
                <w:rPr>
                  <w:rStyle w:val="Hipervnculo"/>
                  <w:rFonts w:ascii="Times New Roman" w:hAnsi="Times New Roman"/>
                  <w:i/>
                  <w:iCs/>
                  <w:sz w:val="24"/>
                </w:rPr>
                <w:t>Lazarillo de Tormes</w:t>
              </w:r>
            </w:hyperlink>
          </w:p>
          <w:p w:rsidR="00943D68" w:rsidRDefault="00943D6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Selección de capítulos de </w:t>
            </w:r>
            <w:r>
              <w:rPr>
                <w:rFonts w:ascii="Times New Roman" w:hAnsi="Times New Roman"/>
                <w:i/>
                <w:iCs/>
                <w:sz w:val="24"/>
              </w:rPr>
              <w:t>El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Quijote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943D68" w:rsidRDefault="00943D68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hyperlink r:id="rId11" w:tgtFrame="_blank" w:history="1">
              <w:r>
                <w:rPr>
                  <w:rStyle w:val="Hipervnculo"/>
                  <w:rFonts w:ascii="Times New Roman" w:hAnsi="Times New Roman"/>
                  <w:sz w:val="24"/>
                </w:rPr>
                <w:t>Primera parte</w:t>
              </w:r>
            </w:hyperlink>
          </w:p>
          <w:p w:rsidR="00943D68" w:rsidRDefault="00943D68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hyperlink r:id="rId12" w:tgtFrame="_blank" w:history="1">
              <w:r>
                <w:rPr>
                  <w:rStyle w:val="Hipervnculo"/>
                  <w:rFonts w:ascii="Times New Roman" w:hAnsi="Times New Roman"/>
                  <w:sz w:val="24"/>
                </w:rPr>
                <w:t xml:space="preserve">Segunda parte </w:t>
              </w:r>
            </w:hyperlink>
          </w:p>
          <w:p w:rsidR="00943D68" w:rsidRDefault="00943D68">
            <w:pPr>
              <w:autoSpaceDE w:val="0"/>
              <w:autoSpaceDN w:val="0"/>
              <w:adjustRightInd w:val="0"/>
              <w:spacing w:after="0" w:line="240" w:lineRule="auto"/>
              <w:ind w:left="7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hyperlink r:id="rId13" w:history="1">
              <w:r>
                <w:rPr>
                  <w:rStyle w:val="Hipervnculo"/>
                  <w:rFonts w:ascii="Times New Roman" w:hAnsi="Times New Roman"/>
                  <w:sz w:val="24"/>
                </w:rPr>
                <w:t>Texto completo</w:t>
              </w:r>
            </w:hyperlink>
            <w:r>
              <w:rPr>
                <w:rFonts w:ascii="Times New Roman" w:hAnsi="Times New Roman"/>
                <w:sz w:val="24"/>
              </w:rPr>
              <w:t xml:space="preserve"> (1ª y 2ª partes)</w:t>
            </w:r>
          </w:p>
          <w:p w:rsidR="00943D68" w:rsidRDefault="00943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Tercer trimestre</w:t>
            </w:r>
          </w:p>
          <w:p w:rsidR="00CC507F" w:rsidRDefault="00CC507F" w:rsidP="00CC50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507F">
              <w:rPr>
                <w:rFonts w:ascii="Times New Roman" w:hAnsi="Times New Roman"/>
                <w:sz w:val="24"/>
              </w:rPr>
              <w:t xml:space="preserve">Tirso de Molina: </w:t>
            </w:r>
            <w:hyperlink r:id="rId14" w:tgtFrame="_blank" w:history="1">
              <w:r w:rsidRPr="00CC507F">
                <w:rPr>
                  <w:rStyle w:val="Hipervnculo"/>
                  <w:rFonts w:ascii="Times New Roman" w:hAnsi="Times New Roman"/>
                  <w:i/>
                  <w:iCs/>
                  <w:sz w:val="24"/>
                </w:rPr>
                <w:t>El burlador de Sevilla</w:t>
              </w:r>
            </w:hyperlink>
          </w:p>
          <w:p w:rsidR="00CC507F" w:rsidRPr="00CC507F" w:rsidRDefault="00CC507F" w:rsidP="00CC50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507F">
              <w:rPr>
                <w:rFonts w:ascii="Times New Roman" w:hAnsi="Times New Roman"/>
                <w:sz w:val="24"/>
              </w:rPr>
              <w:t xml:space="preserve">Varios autores: </w:t>
            </w:r>
            <w:hyperlink r:id="rId15" w:tgtFrame="_blank" w:history="1">
              <w:r w:rsidRPr="00CC507F">
                <w:rPr>
                  <w:rStyle w:val="Hipervnculo"/>
                  <w:rFonts w:ascii="Times New Roman" w:hAnsi="Times New Roman"/>
                  <w:i/>
                  <w:iCs/>
                  <w:sz w:val="24"/>
                </w:rPr>
                <w:t>Antología de relatos del Siglo de Oro</w:t>
              </w:r>
            </w:hyperlink>
            <w:r w:rsidRPr="00CC507F">
              <w:rPr>
                <w:rFonts w:ascii="Times New Roman" w:hAnsi="Times New Roman"/>
                <w:sz w:val="24"/>
              </w:rPr>
              <w:t xml:space="preserve"> </w:t>
            </w:r>
          </w:p>
          <w:p w:rsidR="00CC507F" w:rsidRDefault="00CC507F" w:rsidP="00E665A5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</w:p>
          <w:p w:rsidR="00943D68" w:rsidRDefault="00943D68" w:rsidP="00E665A5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Ordinarias:</w:t>
            </w:r>
          </w:p>
          <w:p w:rsidR="00943D68" w:rsidRDefault="00943D68" w:rsidP="00CC507F">
            <w:pPr>
              <w:autoSpaceDE w:val="0"/>
              <w:autoSpaceDN w:val="0"/>
              <w:adjustRightInd w:val="0"/>
              <w:spacing w:before="80" w:after="0" w:line="240" w:lineRule="auto"/>
              <w:ind w:left="459"/>
              <w:rPr>
                <w:rFonts w:ascii="Times New Roman" w:hAnsi="Times New Roman"/>
                <w:b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Cuaderno de clase:</w:t>
            </w:r>
          </w:p>
          <w:p w:rsidR="00943D68" w:rsidRDefault="00943D68" w:rsidP="00CC507F">
            <w:pPr>
              <w:autoSpaceDE w:val="0"/>
              <w:autoSpaceDN w:val="0"/>
              <w:adjustRightInd w:val="0"/>
              <w:spacing w:before="80" w:after="0" w:line="240" w:lineRule="auto"/>
              <w:ind w:left="742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Esquemas y/o resúmenes</w:t>
            </w:r>
            <w:r>
              <w:rPr>
                <w:rFonts w:ascii="Times New Roman" w:hAnsi="Times New Roman"/>
                <w:sz w:val="24"/>
                <w:lang w:val="es-ES_tradnl"/>
              </w:rPr>
              <w:t xml:space="preserve"> de los temas estudiados.</w:t>
            </w:r>
          </w:p>
          <w:p w:rsidR="00943D68" w:rsidRDefault="00943D68" w:rsidP="00CC507F">
            <w:pPr>
              <w:autoSpaceDE w:val="0"/>
              <w:autoSpaceDN w:val="0"/>
              <w:adjustRightInd w:val="0"/>
              <w:spacing w:before="80" w:after="0" w:line="240" w:lineRule="auto"/>
              <w:ind w:left="742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Actividades de comprensión y c</w:t>
            </w:r>
            <w:r>
              <w:rPr>
                <w:rFonts w:ascii="Times New Roman" w:hAnsi="Times New Roman"/>
                <w:b/>
                <w:sz w:val="24"/>
                <w:lang w:val="es-ES_tradnl"/>
              </w:rPr>
              <w:t>o</w:t>
            </w:r>
            <w:r>
              <w:rPr>
                <w:rFonts w:ascii="Times New Roman" w:hAnsi="Times New Roman"/>
                <w:b/>
                <w:sz w:val="24"/>
                <w:lang w:val="es-ES_tradnl"/>
              </w:rPr>
              <w:t>mentario de textos</w:t>
            </w:r>
            <w:r>
              <w:rPr>
                <w:rFonts w:ascii="Times New Roman" w:hAnsi="Times New Roman"/>
                <w:sz w:val="24"/>
                <w:lang w:val="es-ES_tradnl"/>
              </w:rPr>
              <w:t xml:space="preserve"> de los autores est</w:t>
            </w:r>
            <w:r>
              <w:rPr>
                <w:rFonts w:ascii="Times New Roman" w:hAnsi="Times New Roman"/>
                <w:sz w:val="24"/>
                <w:lang w:val="es-ES_tradnl"/>
              </w:rPr>
              <w:t>u</w:t>
            </w:r>
            <w:r>
              <w:rPr>
                <w:rFonts w:ascii="Times New Roman" w:hAnsi="Times New Roman"/>
                <w:sz w:val="24"/>
                <w:lang w:val="es-ES_tradnl"/>
              </w:rPr>
              <w:t>diados.</w:t>
            </w:r>
          </w:p>
          <w:p w:rsidR="00943D68" w:rsidRDefault="00943D68" w:rsidP="00E665A5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hAnsi="Times New Roman"/>
                <w:sz w:val="24"/>
                <w:lang w:val="es-ES_tradnl"/>
              </w:rPr>
            </w:pPr>
            <w:r>
              <w:rPr>
                <w:rFonts w:ascii="Times New Roman" w:hAnsi="Times New Roman"/>
                <w:b/>
                <w:sz w:val="24"/>
                <w:lang w:val="es-ES_tradnl"/>
              </w:rPr>
              <w:t>Trabajos obligatorios de investigación y e</w:t>
            </w:r>
            <w:r>
              <w:rPr>
                <w:rFonts w:ascii="Times New Roman" w:hAnsi="Times New Roman"/>
                <w:b/>
                <w:sz w:val="24"/>
                <w:lang w:val="es-ES_tradnl"/>
              </w:rPr>
              <w:t>x</w:t>
            </w:r>
            <w:r>
              <w:rPr>
                <w:rFonts w:ascii="Times New Roman" w:hAnsi="Times New Roman"/>
                <w:b/>
                <w:sz w:val="24"/>
                <w:lang w:val="es-ES_tradnl"/>
              </w:rPr>
              <w:t xml:space="preserve">posición oral en grupo </w:t>
            </w:r>
            <w:r>
              <w:rPr>
                <w:rFonts w:ascii="Times New Roman" w:hAnsi="Times New Roman"/>
                <w:sz w:val="24"/>
                <w:lang w:val="es-ES_tradnl"/>
              </w:rPr>
              <w:t>sobre los autores y épocas literarias estudiadas, o sobre textos p</w:t>
            </w:r>
            <w:r>
              <w:rPr>
                <w:rFonts w:ascii="Times New Roman" w:hAnsi="Times New Roman"/>
                <w:sz w:val="24"/>
                <w:lang w:val="es-ES_tradnl"/>
              </w:rPr>
              <w:t>e</w:t>
            </w:r>
            <w:r>
              <w:rPr>
                <w:rFonts w:ascii="Times New Roman" w:hAnsi="Times New Roman"/>
                <w:sz w:val="24"/>
                <w:lang w:val="es-ES_tradnl"/>
              </w:rPr>
              <w:t>riodísticos estudiados y publicitarios (ver bl</w:t>
            </w:r>
            <w:r>
              <w:rPr>
                <w:rFonts w:ascii="Times New Roman" w:hAnsi="Times New Roman"/>
                <w:sz w:val="24"/>
                <w:lang w:val="es-ES_tradnl"/>
              </w:rPr>
              <w:t>o</w:t>
            </w:r>
            <w:r>
              <w:rPr>
                <w:rFonts w:ascii="Times New Roman" w:hAnsi="Times New Roman"/>
                <w:sz w:val="24"/>
                <w:lang w:val="es-ES_tradnl"/>
              </w:rPr>
              <w:t>ques 1 y 2).</w:t>
            </w:r>
          </w:p>
          <w:p w:rsidR="00943D68" w:rsidRDefault="00943D68" w:rsidP="00E665A5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Trabajos voluntarios de investigación ind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 xml:space="preserve">vidual y exposición oral </w:t>
            </w:r>
            <w:r>
              <w:rPr>
                <w:rFonts w:ascii="Times New Roman" w:hAnsi="Times New Roman"/>
                <w:sz w:val="24"/>
              </w:rPr>
              <w:t>sobre autores concr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tos o críticos sobre obras literarias leídas volu</w:t>
            </w:r>
            <w:r>
              <w:rPr>
                <w:rFonts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>tariamente (ver bloques 1 y 2).</w:t>
            </w:r>
          </w:p>
          <w:p w:rsidR="00943D68" w:rsidRDefault="00943D68" w:rsidP="00E665A5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Participación voluntaria en concursos y ce</w:t>
            </w:r>
            <w:r>
              <w:rPr>
                <w:rFonts w:ascii="Times New Roman" w:hAnsi="Times New Roman"/>
                <w:b/>
                <w:sz w:val="24"/>
              </w:rPr>
              <w:t>r</w:t>
            </w:r>
            <w:r>
              <w:rPr>
                <w:rFonts w:ascii="Times New Roman" w:hAnsi="Times New Roman"/>
                <w:b/>
                <w:sz w:val="24"/>
              </w:rPr>
              <w:t>támenes literarios o ensayísticos</w:t>
            </w:r>
            <w:r>
              <w:rPr>
                <w:rFonts w:ascii="Times New Roman" w:hAnsi="Times New Roman"/>
                <w:sz w:val="24"/>
              </w:rPr>
              <w:t>, convocados por el Departamento de LCL, el Centro u otros organismos previamente aprobados por el D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partamento.</w:t>
            </w:r>
          </w:p>
        </w:tc>
      </w:tr>
      <w:tr w:rsidR="004B3E71" w:rsidTr="00CC507F">
        <w:trPr>
          <w:trHeight w:val="720"/>
        </w:trPr>
        <w:tc>
          <w:tcPr>
            <w:tcW w:w="4077" w:type="dxa"/>
            <w:shd w:val="clear" w:color="auto" w:fill="C6D9F1" w:themeFill="text2" w:themeFillTint="33"/>
            <w:vAlign w:val="center"/>
            <w:hideMark/>
          </w:tcPr>
          <w:p w:rsidR="00943D68" w:rsidRPr="00E665A5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>Análisis de fragmentos u obras co</w:t>
            </w:r>
            <w:r w:rsidRPr="00E665A5">
              <w:rPr>
                <w:rFonts w:ascii="Times New Roman" w:hAnsi="Times New Roman"/>
                <w:b/>
                <w:sz w:val="24"/>
              </w:rPr>
              <w:t>m</w:t>
            </w:r>
            <w:r w:rsidRPr="00E665A5">
              <w:rPr>
                <w:rFonts w:ascii="Times New Roman" w:hAnsi="Times New Roman"/>
                <w:b/>
                <w:sz w:val="24"/>
              </w:rPr>
              <w:t xml:space="preserve">pletas significativas desde la Edad Media al siglo </w:t>
            </w:r>
            <w:proofErr w:type="spellStart"/>
            <w:r w:rsidRPr="00E665A5">
              <w:rPr>
                <w:rFonts w:ascii="Times New Roman" w:hAnsi="Times New Roman"/>
                <w:b/>
                <w:sz w:val="24"/>
              </w:rPr>
              <w:t>XlX</w:t>
            </w:r>
            <w:proofErr w:type="spellEnd"/>
            <w:r w:rsidRPr="00E665A5">
              <w:rPr>
                <w:rFonts w:ascii="Times New Roman" w:hAnsi="Times New Roman"/>
                <w:b/>
                <w:sz w:val="24"/>
              </w:rPr>
              <w:t>, identificando sus características temáticas y formales relacionándolas con el contexto, el movimiento, el género al que pert</w:t>
            </w:r>
            <w:r w:rsidRPr="00E665A5">
              <w:rPr>
                <w:rFonts w:ascii="Times New Roman" w:hAnsi="Times New Roman"/>
                <w:b/>
                <w:sz w:val="24"/>
              </w:rPr>
              <w:t>e</w:t>
            </w:r>
            <w:r w:rsidRPr="00E665A5">
              <w:rPr>
                <w:rFonts w:ascii="Times New Roman" w:hAnsi="Times New Roman"/>
                <w:b/>
                <w:sz w:val="24"/>
              </w:rPr>
              <w:t>necen y la obra del autor y const</w:t>
            </w:r>
            <w:r w:rsidRPr="00E665A5">
              <w:rPr>
                <w:rFonts w:ascii="Times New Roman" w:hAnsi="Times New Roman"/>
                <w:b/>
                <w:sz w:val="24"/>
              </w:rPr>
              <w:t>a</w:t>
            </w:r>
            <w:r w:rsidRPr="00E665A5">
              <w:rPr>
                <w:rFonts w:ascii="Times New Roman" w:hAnsi="Times New Roman"/>
                <w:b/>
                <w:sz w:val="24"/>
              </w:rPr>
              <w:t xml:space="preserve">tando la evolución histórica de temas y formas. </w:t>
            </w:r>
          </w:p>
        </w:tc>
        <w:tc>
          <w:tcPr>
            <w:tcW w:w="3828" w:type="dxa"/>
            <w:shd w:val="clear" w:color="auto" w:fill="C6D9F1" w:themeFill="text2" w:themeFillTint="33"/>
            <w:hideMark/>
          </w:tcPr>
          <w:p w:rsidR="00943D68" w:rsidRPr="00E665A5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 w:rsidRPr="00E665A5">
              <w:rPr>
                <w:rFonts w:ascii="Times New Roman" w:hAnsi="Times New Roman"/>
              </w:rPr>
              <w:t xml:space="preserve">2. Leer y analizar fragmentos u obras completas significativas desde la Edad Media al siglo </w:t>
            </w:r>
            <w:proofErr w:type="spellStart"/>
            <w:r w:rsidRPr="00E665A5">
              <w:rPr>
                <w:rFonts w:ascii="Times New Roman" w:hAnsi="Times New Roman"/>
              </w:rPr>
              <w:t>XlX</w:t>
            </w:r>
            <w:proofErr w:type="spellEnd"/>
            <w:r w:rsidRPr="00E665A5">
              <w:rPr>
                <w:rFonts w:ascii="Times New Roman" w:hAnsi="Times New Roman"/>
              </w:rPr>
              <w:t>, identificando sus características temáticas y formales rel</w:t>
            </w:r>
            <w:r w:rsidRPr="00E665A5">
              <w:rPr>
                <w:rFonts w:ascii="Times New Roman" w:hAnsi="Times New Roman"/>
              </w:rPr>
              <w:t>a</w:t>
            </w:r>
            <w:r w:rsidRPr="00E665A5">
              <w:rPr>
                <w:rFonts w:ascii="Times New Roman" w:hAnsi="Times New Roman"/>
              </w:rPr>
              <w:t>cionándolas con el contexto, el mov</w:t>
            </w:r>
            <w:r w:rsidRPr="00E665A5">
              <w:rPr>
                <w:rFonts w:ascii="Times New Roman" w:hAnsi="Times New Roman"/>
              </w:rPr>
              <w:t>i</w:t>
            </w:r>
            <w:r w:rsidRPr="00E665A5">
              <w:rPr>
                <w:rFonts w:ascii="Times New Roman" w:hAnsi="Times New Roman"/>
              </w:rPr>
              <w:t>miento, el género al que pertenece y la obra del autor y constatando la evol</w:t>
            </w:r>
            <w:r w:rsidRPr="00E665A5">
              <w:rPr>
                <w:rFonts w:ascii="Times New Roman" w:hAnsi="Times New Roman"/>
              </w:rPr>
              <w:t>u</w:t>
            </w:r>
            <w:r w:rsidRPr="00E665A5">
              <w:rPr>
                <w:rFonts w:ascii="Times New Roman" w:hAnsi="Times New Roman"/>
              </w:rPr>
              <w:t>ción histórica de temas y formas</w:t>
            </w:r>
            <w:r w:rsidRPr="00E479F8">
              <w:rPr>
                <w:rFonts w:ascii="Times New Roman" w:hAnsi="Times New Roman"/>
                <w:b/>
              </w:rPr>
              <w:t>. CCL, CAA, CEC.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:rsidR="00943D68" w:rsidRDefault="00943D68">
            <w:pPr>
              <w:spacing w:before="113"/>
              <w:rPr>
                <w:rFonts w:ascii="Times New Roman MT Std" w:hAnsi="Times New Roman MT Std"/>
              </w:rPr>
            </w:pPr>
            <w:r>
              <w:rPr>
                <w:rFonts w:ascii="Times New Roman MT Std" w:hAnsi="Times New Roman MT Std"/>
                <w:b/>
              </w:rPr>
              <w:t>2.1.</w:t>
            </w:r>
            <w:r>
              <w:rPr>
                <w:rFonts w:ascii="Times New Roman MT Std" w:hAnsi="Times New Roman MT Std"/>
              </w:rPr>
              <w:t xml:space="preserve"> Identifica las características temáticas y formales relacionándolas con el contexto, movimiento y género al que pertenece y la obra del autor.</w:t>
            </w:r>
          </w:p>
          <w:p w:rsidR="00943D68" w:rsidRPr="00FC133E" w:rsidRDefault="00943D68" w:rsidP="00FC133E">
            <w:pPr>
              <w:spacing w:before="113"/>
              <w:rPr>
                <w:rFonts w:ascii="Times New Roman MT Std" w:hAnsi="Times New Roman MT Std"/>
              </w:rPr>
            </w:pPr>
            <w:r>
              <w:rPr>
                <w:rFonts w:ascii="Times New Roman MT Std" w:hAnsi="Times New Roman MT Std"/>
                <w:b/>
              </w:rPr>
              <w:t>2.2.</w:t>
            </w:r>
            <w:r>
              <w:rPr>
                <w:rFonts w:ascii="Times New Roman MT Std" w:hAnsi="Times New Roman MT Std"/>
              </w:rPr>
              <w:t xml:space="preserve"> Compara textos de diferentes épocas y constata la evo</w:t>
            </w:r>
            <w:r w:rsidR="00FC133E">
              <w:rPr>
                <w:rFonts w:ascii="Times New Roman MT Std" w:hAnsi="Times New Roman MT Std"/>
              </w:rPr>
              <w:t>lución de temas y formas.</w:t>
            </w:r>
          </w:p>
        </w:tc>
        <w:tc>
          <w:tcPr>
            <w:tcW w:w="4961" w:type="dxa"/>
            <w:vMerge/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sz w:val="20"/>
                <w:lang w:val="es-ES_tradnl"/>
              </w:rPr>
            </w:pPr>
          </w:p>
        </w:tc>
        <w:tc>
          <w:tcPr>
            <w:tcW w:w="4819" w:type="dxa"/>
            <w:vMerge/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B3E71" w:rsidTr="00CC507F">
        <w:trPr>
          <w:trHeight w:val="720"/>
        </w:trPr>
        <w:tc>
          <w:tcPr>
            <w:tcW w:w="4077" w:type="dxa"/>
            <w:shd w:val="clear" w:color="auto" w:fill="C6D9F1" w:themeFill="text2" w:themeFillTint="33"/>
            <w:vAlign w:val="center"/>
            <w:hideMark/>
          </w:tcPr>
          <w:p w:rsidR="00943D68" w:rsidRPr="00E665A5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 xml:space="preserve">Interpretación crítica de fragmentos u obras significativas desde la Edad Media al siglo </w:t>
            </w:r>
            <w:proofErr w:type="spellStart"/>
            <w:r w:rsidRPr="00E665A5">
              <w:rPr>
                <w:rFonts w:ascii="Times New Roman" w:hAnsi="Times New Roman"/>
                <w:b/>
                <w:sz w:val="24"/>
              </w:rPr>
              <w:t>XlX</w:t>
            </w:r>
            <w:proofErr w:type="spellEnd"/>
            <w:r w:rsidRPr="00E665A5">
              <w:rPr>
                <w:rFonts w:ascii="Times New Roman" w:hAnsi="Times New Roman"/>
                <w:b/>
                <w:sz w:val="24"/>
              </w:rPr>
              <w:t>, detectando las ideas que manifiestan la relación de la obra con su contexto histórico, a</w:t>
            </w:r>
            <w:r w:rsidRPr="00E665A5">
              <w:rPr>
                <w:rFonts w:ascii="Times New Roman" w:hAnsi="Times New Roman"/>
                <w:b/>
                <w:sz w:val="24"/>
              </w:rPr>
              <w:t>r</w:t>
            </w:r>
            <w:r w:rsidRPr="00E665A5">
              <w:rPr>
                <w:rFonts w:ascii="Times New Roman" w:hAnsi="Times New Roman"/>
                <w:b/>
                <w:sz w:val="24"/>
              </w:rPr>
              <w:t xml:space="preserve">tístico y cultural. </w:t>
            </w:r>
          </w:p>
        </w:tc>
        <w:tc>
          <w:tcPr>
            <w:tcW w:w="3828" w:type="dxa"/>
            <w:shd w:val="clear" w:color="auto" w:fill="C6D9F1" w:themeFill="text2" w:themeFillTint="33"/>
            <w:hideMark/>
          </w:tcPr>
          <w:p w:rsidR="00943D68" w:rsidRPr="00E665A5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 w:rsidRPr="00E665A5">
              <w:rPr>
                <w:rFonts w:ascii="Times New Roman" w:hAnsi="Times New Roman"/>
              </w:rPr>
              <w:t xml:space="preserve">3. Interpretar críticamente fragmentos u obras significativas desde la Edad Media al siglo </w:t>
            </w:r>
            <w:proofErr w:type="spellStart"/>
            <w:r w:rsidRPr="00E665A5">
              <w:rPr>
                <w:rFonts w:ascii="Times New Roman" w:hAnsi="Times New Roman"/>
              </w:rPr>
              <w:t>XlX</w:t>
            </w:r>
            <w:proofErr w:type="spellEnd"/>
            <w:r w:rsidRPr="00E665A5">
              <w:rPr>
                <w:rFonts w:ascii="Times New Roman" w:hAnsi="Times New Roman"/>
              </w:rPr>
              <w:t xml:space="preserve">, detectando las ideas que manifiestan la relación de la obra con su contexto histórico, artístico y cultural. </w:t>
            </w:r>
            <w:r w:rsidRPr="00E479F8">
              <w:rPr>
                <w:rFonts w:ascii="Times New Roman" w:hAnsi="Times New Roman"/>
                <w:b/>
              </w:rPr>
              <w:t>CCL, CAA, CEC.</w:t>
            </w:r>
          </w:p>
        </w:tc>
        <w:tc>
          <w:tcPr>
            <w:tcW w:w="5103" w:type="dxa"/>
            <w:shd w:val="clear" w:color="auto" w:fill="C6D9F1" w:themeFill="text2" w:themeFillTint="33"/>
            <w:hideMark/>
          </w:tcPr>
          <w:p w:rsidR="00943D68" w:rsidRDefault="00943D68">
            <w:pPr>
              <w:spacing w:before="113"/>
              <w:rPr>
                <w:rFonts w:ascii="Times New Roman MT Std" w:hAnsi="Times New Roman MT Std"/>
              </w:rPr>
            </w:pPr>
            <w:r>
              <w:rPr>
                <w:rFonts w:ascii="Times New Roman MT Std" w:hAnsi="Times New Roman MT Std"/>
                <w:b/>
              </w:rPr>
              <w:t>3.1.</w:t>
            </w:r>
            <w:r>
              <w:rPr>
                <w:rFonts w:ascii="Times New Roman MT Std" w:hAnsi="Times New Roman MT Std"/>
              </w:rPr>
              <w:t xml:space="preserve"> Interpreta críticamente fragmentos u obras signif</w:t>
            </w:r>
            <w:r>
              <w:rPr>
                <w:rFonts w:ascii="Times New Roman MT Std" w:hAnsi="Times New Roman MT Std"/>
              </w:rPr>
              <w:t>i</w:t>
            </w:r>
            <w:r>
              <w:rPr>
                <w:rFonts w:ascii="Times New Roman MT Std" w:hAnsi="Times New Roman MT Std"/>
              </w:rPr>
              <w:t>cativas desde la Edad Media al siglo XIX.</w:t>
            </w:r>
          </w:p>
          <w:p w:rsidR="00943D68" w:rsidRDefault="00943D68">
            <w:pPr>
              <w:spacing w:before="113"/>
              <w:rPr>
                <w:rFonts w:ascii="Times New Roman MT Std" w:hAnsi="Times New Roman MT Std"/>
              </w:rPr>
            </w:pPr>
            <w:r>
              <w:rPr>
                <w:rFonts w:ascii="Times New Roman MT Std" w:hAnsi="Times New Roman MT Std"/>
                <w:b/>
              </w:rPr>
              <w:t>3.2.</w:t>
            </w:r>
            <w:r>
              <w:rPr>
                <w:rFonts w:ascii="Times New Roman MT Std" w:hAnsi="Times New Roman MT Std"/>
              </w:rPr>
              <w:t xml:space="preserve"> Detecta las ideas que manifiestan la relación de la obra con su contexto histórico, artístico y cultural.</w:t>
            </w:r>
          </w:p>
        </w:tc>
        <w:tc>
          <w:tcPr>
            <w:tcW w:w="4961" w:type="dxa"/>
            <w:vMerge/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sz w:val="20"/>
                <w:lang w:val="es-ES_tradnl"/>
              </w:rPr>
            </w:pPr>
          </w:p>
        </w:tc>
        <w:tc>
          <w:tcPr>
            <w:tcW w:w="4819" w:type="dxa"/>
            <w:vMerge/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B3E71" w:rsidTr="00CC507F">
        <w:trPr>
          <w:trHeight w:val="720"/>
        </w:trPr>
        <w:tc>
          <w:tcPr>
            <w:tcW w:w="4077" w:type="dxa"/>
            <w:shd w:val="clear" w:color="auto" w:fill="C6D9F1" w:themeFill="text2" w:themeFillTint="33"/>
            <w:vAlign w:val="center"/>
            <w:hideMark/>
          </w:tcPr>
          <w:p w:rsidR="00943D68" w:rsidRPr="00E665A5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>Planificación y elaboración de trab</w:t>
            </w:r>
            <w:r w:rsidRPr="00E665A5">
              <w:rPr>
                <w:rFonts w:ascii="Times New Roman" w:hAnsi="Times New Roman"/>
                <w:b/>
                <w:sz w:val="24"/>
              </w:rPr>
              <w:t>a</w:t>
            </w:r>
            <w:r w:rsidRPr="00E665A5">
              <w:rPr>
                <w:rFonts w:ascii="Times New Roman" w:hAnsi="Times New Roman"/>
                <w:b/>
                <w:sz w:val="24"/>
              </w:rPr>
              <w:t>jos académicos escritos o present</w:t>
            </w:r>
            <w:r w:rsidRPr="00E665A5">
              <w:rPr>
                <w:rFonts w:ascii="Times New Roman" w:hAnsi="Times New Roman"/>
                <w:b/>
                <w:sz w:val="24"/>
              </w:rPr>
              <w:t>a</w:t>
            </w:r>
            <w:r w:rsidRPr="00E665A5">
              <w:rPr>
                <w:rFonts w:ascii="Times New Roman" w:hAnsi="Times New Roman"/>
                <w:b/>
                <w:sz w:val="24"/>
              </w:rPr>
              <w:t xml:space="preserve">ciones sobre la literatura desde la Edad Media hasta el siglo </w:t>
            </w:r>
            <w:proofErr w:type="spellStart"/>
            <w:r w:rsidRPr="00E665A5">
              <w:rPr>
                <w:rFonts w:ascii="Times New Roman" w:hAnsi="Times New Roman"/>
                <w:b/>
                <w:sz w:val="24"/>
              </w:rPr>
              <w:t>XlX</w:t>
            </w:r>
            <w:proofErr w:type="spellEnd"/>
            <w:r w:rsidRPr="00E665A5">
              <w:rPr>
                <w:rFonts w:ascii="Times New Roman" w:hAnsi="Times New Roman"/>
                <w:b/>
                <w:sz w:val="24"/>
              </w:rPr>
              <w:t>, obt</w:t>
            </w:r>
            <w:r w:rsidRPr="00E665A5">
              <w:rPr>
                <w:rFonts w:ascii="Times New Roman" w:hAnsi="Times New Roman"/>
                <w:b/>
                <w:sz w:val="24"/>
              </w:rPr>
              <w:t>e</w:t>
            </w:r>
            <w:r w:rsidRPr="00E665A5">
              <w:rPr>
                <w:rFonts w:ascii="Times New Roman" w:hAnsi="Times New Roman"/>
                <w:b/>
                <w:sz w:val="24"/>
              </w:rPr>
              <w:t>niendo la información de fuentes d</w:t>
            </w:r>
            <w:r w:rsidRPr="00E665A5">
              <w:rPr>
                <w:rFonts w:ascii="Times New Roman" w:hAnsi="Times New Roman"/>
                <w:b/>
                <w:sz w:val="24"/>
              </w:rPr>
              <w:t>i</w:t>
            </w:r>
            <w:r w:rsidRPr="00E665A5">
              <w:rPr>
                <w:rFonts w:ascii="Times New Roman" w:hAnsi="Times New Roman"/>
                <w:b/>
                <w:sz w:val="24"/>
              </w:rPr>
              <w:t>versas y aportando un juicio crítico personal y argumentado con rigor.</w:t>
            </w:r>
          </w:p>
        </w:tc>
        <w:tc>
          <w:tcPr>
            <w:tcW w:w="3828" w:type="dxa"/>
            <w:shd w:val="clear" w:color="auto" w:fill="C6D9F1" w:themeFill="text2" w:themeFillTint="33"/>
            <w:hideMark/>
          </w:tcPr>
          <w:p w:rsidR="00943D68" w:rsidRPr="00E665A5" w:rsidRDefault="00943D68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</w:rPr>
            </w:pPr>
            <w:r w:rsidRPr="00E665A5">
              <w:rPr>
                <w:rFonts w:ascii="Times New Roman" w:hAnsi="Times New Roman"/>
              </w:rPr>
              <w:t>4. Planificar y elaborar trabajos de i</w:t>
            </w:r>
            <w:r w:rsidRPr="00E665A5">
              <w:rPr>
                <w:rFonts w:ascii="Times New Roman" w:hAnsi="Times New Roman"/>
              </w:rPr>
              <w:t>n</w:t>
            </w:r>
            <w:r w:rsidRPr="00E665A5">
              <w:rPr>
                <w:rFonts w:ascii="Times New Roman" w:hAnsi="Times New Roman"/>
              </w:rPr>
              <w:t>vestigación escritos o presentaciones sobre temas, obras o autores de la liter</w:t>
            </w:r>
            <w:r w:rsidRPr="00E665A5">
              <w:rPr>
                <w:rFonts w:ascii="Times New Roman" w:hAnsi="Times New Roman"/>
              </w:rPr>
              <w:t>a</w:t>
            </w:r>
            <w:r w:rsidRPr="00E665A5">
              <w:rPr>
                <w:rFonts w:ascii="Times New Roman" w:hAnsi="Times New Roman"/>
              </w:rPr>
              <w:t xml:space="preserve">tura desde la Edad Media hasta el siglo </w:t>
            </w:r>
            <w:proofErr w:type="spellStart"/>
            <w:r w:rsidRPr="00E665A5">
              <w:rPr>
                <w:rFonts w:ascii="Times New Roman" w:hAnsi="Times New Roman"/>
              </w:rPr>
              <w:t>XlX</w:t>
            </w:r>
            <w:proofErr w:type="spellEnd"/>
            <w:r w:rsidRPr="00E665A5">
              <w:rPr>
                <w:rFonts w:ascii="Times New Roman" w:hAnsi="Times New Roman"/>
              </w:rPr>
              <w:t>, obteniendo la información de fue</w:t>
            </w:r>
            <w:r w:rsidRPr="00E665A5">
              <w:rPr>
                <w:rFonts w:ascii="Times New Roman" w:hAnsi="Times New Roman"/>
              </w:rPr>
              <w:t>n</w:t>
            </w:r>
            <w:r w:rsidRPr="00E665A5">
              <w:rPr>
                <w:rFonts w:ascii="Times New Roman" w:hAnsi="Times New Roman"/>
              </w:rPr>
              <w:t xml:space="preserve">tes diversas y aportando un juicio crítico personal y argumentado con rigor. </w:t>
            </w:r>
            <w:r w:rsidRPr="00E479F8">
              <w:rPr>
                <w:rFonts w:ascii="Times New Roman" w:hAnsi="Times New Roman"/>
                <w:b/>
              </w:rPr>
              <w:t>CCL, CD, CAA, SIEP, CEC.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:rsidR="00943D68" w:rsidRDefault="00943D68">
            <w:pPr>
              <w:spacing w:before="113"/>
              <w:rPr>
                <w:rFonts w:ascii="Times New Roman MT Std" w:hAnsi="Times New Roman MT Std"/>
              </w:rPr>
            </w:pPr>
            <w:r>
              <w:rPr>
                <w:rFonts w:ascii="Times New Roman MT Std" w:hAnsi="Times New Roman MT Std"/>
                <w:b/>
              </w:rPr>
              <w:t>4.1.</w:t>
            </w:r>
            <w:r>
              <w:rPr>
                <w:rFonts w:ascii="Times New Roman MT Std" w:hAnsi="Times New Roman MT Std"/>
              </w:rPr>
              <w:t xml:space="preserve"> Planifica la elaboración de trabajos de investig</w:t>
            </w:r>
            <w:r>
              <w:rPr>
                <w:rFonts w:ascii="Times New Roman MT Std" w:hAnsi="Times New Roman MT Std"/>
              </w:rPr>
              <w:t>a</w:t>
            </w:r>
            <w:r>
              <w:rPr>
                <w:rFonts w:ascii="Times New Roman MT Std" w:hAnsi="Times New Roman MT Std"/>
              </w:rPr>
              <w:t>ción escritos o presentaciones sobre temas, obras o autores de la literatura desde la Edad Media hasta el siglo XIX.</w:t>
            </w:r>
          </w:p>
          <w:p w:rsidR="00943D68" w:rsidRDefault="00943D68">
            <w:pPr>
              <w:spacing w:before="113"/>
              <w:rPr>
                <w:rFonts w:ascii="Times New Roman MT Std" w:hAnsi="Times New Roman MT Std"/>
              </w:rPr>
            </w:pPr>
            <w:r>
              <w:rPr>
                <w:rFonts w:ascii="Times New Roman MT Std" w:hAnsi="Times New Roman MT Std"/>
                <w:b/>
              </w:rPr>
              <w:t>4.2.</w:t>
            </w:r>
            <w:r>
              <w:rPr>
                <w:rFonts w:ascii="Times New Roman MT Std" w:hAnsi="Times New Roman MT Std"/>
              </w:rPr>
              <w:t xml:space="preserve"> Obtiene la información de fuentes diversas. </w:t>
            </w:r>
          </w:p>
          <w:p w:rsidR="00943D68" w:rsidRPr="00FC133E" w:rsidRDefault="00943D68" w:rsidP="00FC133E">
            <w:pPr>
              <w:spacing w:before="113"/>
              <w:rPr>
                <w:rFonts w:ascii="Times New Roman MT Std" w:hAnsi="Times New Roman MT Std"/>
              </w:rPr>
            </w:pPr>
            <w:r>
              <w:rPr>
                <w:rFonts w:ascii="Times New Roman MT Std" w:hAnsi="Times New Roman MT Std"/>
                <w:b/>
              </w:rPr>
              <w:t>4.3.</w:t>
            </w:r>
            <w:r>
              <w:rPr>
                <w:rFonts w:ascii="Times New Roman MT Std" w:hAnsi="Times New Roman MT Std"/>
              </w:rPr>
              <w:t xml:space="preserve"> Argumenta con </w:t>
            </w:r>
            <w:r w:rsidR="00FC133E">
              <w:rPr>
                <w:rFonts w:ascii="Times New Roman MT Std" w:hAnsi="Times New Roman MT Std"/>
              </w:rPr>
              <w:t>rigor su propio juicio crítico.</w:t>
            </w:r>
          </w:p>
        </w:tc>
        <w:tc>
          <w:tcPr>
            <w:tcW w:w="4961" w:type="dxa"/>
            <w:vMerge/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sz w:val="20"/>
                <w:lang w:val="es-ES_tradnl"/>
              </w:rPr>
            </w:pPr>
          </w:p>
        </w:tc>
        <w:tc>
          <w:tcPr>
            <w:tcW w:w="4819" w:type="dxa"/>
            <w:vMerge/>
            <w:shd w:val="clear" w:color="auto" w:fill="FFDC6D"/>
            <w:vAlign w:val="center"/>
            <w:hideMark/>
          </w:tcPr>
          <w:p w:rsidR="00943D68" w:rsidRDefault="00943D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B3E71" w:rsidTr="00CC507F">
        <w:trPr>
          <w:trHeight w:val="1596"/>
        </w:trPr>
        <w:tc>
          <w:tcPr>
            <w:tcW w:w="4077" w:type="dxa"/>
            <w:shd w:val="clear" w:color="auto" w:fill="C6D9F1" w:themeFill="text2" w:themeFillTint="33"/>
            <w:vAlign w:val="center"/>
            <w:hideMark/>
          </w:tcPr>
          <w:p w:rsidR="00E665A5" w:rsidRPr="00E665A5" w:rsidRDefault="00E665A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 xml:space="preserve">Desarrollo de la autonomía lectora y aprecio por la literatura como fuente de placer y de conocimiento de otros mundos, tiempos y culturas. </w:t>
            </w:r>
          </w:p>
        </w:tc>
        <w:tc>
          <w:tcPr>
            <w:tcW w:w="3828" w:type="dxa"/>
            <w:vMerge w:val="restart"/>
            <w:shd w:val="clear" w:color="auto" w:fill="C6D9F1" w:themeFill="text2" w:themeFillTint="33"/>
          </w:tcPr>
          <w:p w:rsidR="00E665A5" w:rsidRDefault="00E665A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vMerge w:val="restart"/>
            <w:shd w:val="clear" w:color="auto" w:fill="C6D9F1" w:themeFill="text2" w:themeFillTint="33"/>
          </w:tcPr>
          <w:p w:rsidR="00E665A5" w:rsidRDefault="00E665A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vMerge/>
            <w:shd w:val="clear" w:color="auto" w:fill="FFDC6D"/>
            <w:vAlign w:val="center"/>
            <w:hideMark/>
          </w:tcPr>
          <w:p w:rsidR="00E665A5" w:rsidRDefault="00E665A5">
            <w:pPr>
              <w:spacing w:after="0" w:line="240" w:lineRule="auto"/>
              <w:rPr>
                <w:rFonts w:ascii="Times New Roman" w:hAnsi="Times New Roman"/>
                <w:sz w:val="20"/>
                <w:lang w:val="es-ES_tradnl"/>
              </w:rPr>
            </w:pPr>
          </w:p>
        </w:tc>
        <w:tc>
          <w:tcPr>
            <w:tcW w:w="4819" w:type="dxa"/>
            <w:vMerge/>
            <w:shd w:val="clear" w:color="auto" w:fill="FFDC6D"/>
            <w:vAlign w:val="center"/>
            <w:hideMark/>
          </w:tcPr>
          <w:p w:rsidR="00E665A5" w:rsidRDefault="00E665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B3E71" w:rsidTr="00CC507F">
        <w:trPr>
          <w:trHeight w:val="1030"/>
        </w:trPr>
        <w:tc>
          <w:tcPr>
            <w:tcW w:w="4077" w:type="dxa"/>
            <w:shd w:val="clear" w:color="auto" w:fill="C6D9F1" w:themeFill="text2" w:themeFillTint="33"/>
            <w:vAlign w:val="center"/>
            <w:hideMark/>
          </w:tcPr>
          <w:p w:rsidR="00E665A5" w:rsidRPr="00E665A5" w:rsidRDefault="00E665A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E665A5">
              <w:rPr>
                <w:rFonts w:ascii="Times New Roman" w:hAnsi="Times New Roman"/>
                <w:b/>
                <w:sz w:val="24"/>
              </w:rPr>
              <w:t>Composición de textos escritos con intención literaria y conciencia de estilo.</w:t>
            </w:r>
          </w:p>
        </w:tc>
        <w:tc>
          <w:tcPr>
            <w:tcW w:w="3828" w:type="dxa"/>
            <w:vMerge/>
            <w:shd w:val="clear" w:color="auto" w:fill="8DB3E2" w:themeFill="text2" w:themeFillTint="66"/>
          </w:tcPr>
          <w:p w:rsidR="00E665A5" w:rsidRDefault="00E665A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03" w:type="dxa"/>
            <w:vMerge/>
            <w:shd w:val="clear" w:color="auto" w:fill="8DB3E2" w:themeFill="text2" w:themeFillTint="66"/>
          </w:tcPr>
          <w:p w:rsidR="00E665A5" w:rsidRDefault="00E665A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61" w:type="dxa"/>
            <w:vMerge/>
            <w:shd w:val="clear" w:color="auto" w:fill="FFDC6D"/>
            <w:vAlign w:val="center"/>
            <w:hideMark/>
          </w:tcPr>
          <w:p w:rsidR="00E665A5" w:rsidRDefault="00E665A5">
            <w:pPr>
              <w:spacing w:after="0" w:line="240" w:lineRule="auto"/>
              <w:rPr>
                <w:rFonts w:ascii="Times New Roman" w:hAnsi="Times New Roman"/>
                <w:sz w:val="20"/>
                <w:lang w:val="es-ES_tradnl"/>
              </w:rPr>
            </w:pPr>
          </w:p>
        </w:tc>
        <w:tc>
          <w:tcPr>
            <w:tcW w:w="4819" w:type="dxa"/>
            <w:vMerge/>
            <w:shd w:val="clear" w:color="auto" w:fill="FFDC6D"/>
            <w:vAlign w:val="center"/>
            <w:hideMark/>
          </w:tcPr>
          <w:p w:rsidR="00E665A5" w:rsidRDefault="00E665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5F7F2A" w:rsidRDefault="005F7F2A"/>
    <w:sectPr w:rsidR="005F7F2A" w:rsidSect="004B3E71">
      <w:pgSz w:w="23814" w:h="16840" w:orient="landscape" w:code="8"/>
      <w:pgMar w:top="720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MT St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0774"/>
    <w:multiLevelType w:val="hybridMultilevel"/>
    <w:tmpl w:val="81446D80"/>
    <w:lvl w:ilvl="0" w:tplc="2F867A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0D68"/>
    <w:multiLevelType w:val="hybridMultilevel"/>
    <w:tmpl w:val="21424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31EB6"/>
    <w:multiLevelType w:val="hybridMultilevel"/>
    <w:tmpl w:val="E9F893D6"/>
    <w:lvl w:ilvl="0" w:tplc="2F867A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21D64"/>
    <w:multiLevelType w:val="hybridMultilevel"/>
    <w:tmpl w:val="5A54E4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hyphenationZone w:val="420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DD2"/>
    <w:rsid w:val="00251026"/>
    <w:rsid w:val="00466CB0"/>
    <w:rsid w:val="00481899"/>
    <w:rsid w:val="004B3E71"/>
    <w:rsid w:val="004C26BB"/>
    <w:rsid w:val="005F7F2A"/>
    <w:rsid w:val="006A2C30"/>
    <w:rsid w:val="00760EC3"/>
    <w:rsid w:val="0078498C"/>
    <w:rsid w:val="00943D68"/>
    <w:rsid w:val="009C0A45"/>
    <w:rsid w:val="00A41D14"/>
    <w:rsid w:val="00A46EE4"/>
    <w:rsid w:val="00A96125"/>
    <w:rsid w:val="00AC2B80"/>
    <w:rsid w:val="00B00AF5"/>
    <w:rsid w:val="00C35788"/>
    <w:rsid w:val="00CC507F"/>
    <w:rsid w:val="00E479F8"/>
    <w:rsid w:val="00E60DD2"/>
    <w:rsid w:val="00E665A5"/>
    <w:rsid w:val="00F93BA5"/>
    <w:rsid w:val="00FC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7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7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elengua.es/ROMANCERO_VIEJO_provisional.pdf" TargetMode="External"/><Relationship Id="rId13" Type="http://schemas.openxmlformats.org/officeDocument/2006/relationships/hyperlink" Target="http://profedelengua.es/Don_Quijote_completo__seleccion_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12" Type="http://schemas.openxmlformats.org/officeDocument/2006/relationships/hyperlink" Target="http://profedelengua.es/Segunda_parte_del_ingenioso_caballero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profedelengua.es/Primera_parte_del_ingenioso_hidalgo_don_Quijote_de_la_Mancha__solo_texto_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fedelengua.es/Relatos_del_siglo_de_oro.pdf" TargetMode="External"/><Relationship Id="rId10" Type="http://schemas.openxmlformats.org/officeDocument/2006/relationships/hyperlink" Target="http://montebueno.com/el-lazarillo-de-tormes-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fedelengua.es/Celestina_modernizada_anotada.pdf" TargetMode="External"/><Relationship Id="rId14" Type="http://schemas.openxmlformats.org/officeDocument/2006/relationships/hyperlink" Target="http://profedelengua.es/el-burlador-de-sevilla-y-convidado-de-piedra--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3873</Words>
  <Characters>21303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Vázquez</dc:creator>
  <cp:keywords/>
  <dc:description/>
  <cp:lastModifiedBy>José Vázquez</cp:lastModifiedBy>
  <cp:revision>5</cp:revision>
  <cp:lastPrinted>2016-10-15T21:20:00Z</cp:lastPrinted>
  <dcterms:created xsi:type="dcterms:W3CDTF">2016-10-15T21:20:00Z</dcterms:created>
  <dcterms:modified xsi:type="dcterms:W3CDTF">2016-10-16T19:14:00Z</dcterms:modified>
</cp:coreProperties>
</file>